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02" w:rsidRPr="008A753D" w:rsidRDefault="00D70344" w:rsidP="00F12D04">
      <w:pPr>
        <w:pStyle w:val="Objektanker"/>
        <w:rPr>
          <w:sz w:val="12"/>
        </w:rPr>
      </w:pPr>
      <w:bookmarkStart w:id="0" w:name="_GoBack"/>
      <w:bookmarkEnd w:id="0"/>
      <w:r w:rsidRPr="008A753D">
        <w:rPr>
          <w:lang w:eastAsia="de-DE"/>
        </w:rPr>
        <w:drawing>
          <wp:anchor distT="0" distB="0" distL="114300" distR="114300" simplePos="0" relativeHeight="251663360" behindDoc="0" locked="1" layoutInCell="1" allowOverlap="1">
            <wp:simplePos x="0" y="0"/>
            <wp:positionH relativeFrom="margin">
              <wp:posOffset>2321560</wp:posOffset>
            </wp:positionH>
            <wp:positionV relativeFrom="paragraph">
              <wp:posOffset>1510665</wp:posOffset>
            </wp:positionV>
            <wp:extent cx="4319905" cy="3172460"/>
            <wp:effectExtent l="0" t="0" r="4445" b="889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319905" cy="3172460"/>
                    </a:xfrm>
                    <a:prstGeom prst="rect">
                      <a:avLst/>
                    </a:prstGeom>
                    <a:noFill/>
                    <a:ln>
                      <a:noFill/>
                    </a:ln>
                  </pic:spPr>
                </pic:pic>
              </a:graphicData>
            </a:graphic>
          </wp:anchor>
        </w:drawing>
      </w:r>
      <w:r w:rsidR="00A06E4B" w:rsidRPr="00A06E4B">
        <w:rPr>
          <w:rFonts w:ascii="Times New Roman" w:eastAsia="Times New Roman" w:hAnsi="Times New Roman" w:cs="Times New Roman"/>
          <w:lang w:bidi="de-DE"/>
        </w:rPr>
        <w:pict>
          <v:rect id="Rechteck 11" o:spid="_x0000_s1029" alt="&quot;&quot;" style="position:absolute;margin-left:357.2pt;margin-top:-64.9pt;width:224.9pt;height:849.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" fillcolor="#dbe5f1 [660]" stroked="f">
            <v:fill opacity=".5" o:opacity2=".5"/>
            <w10:anchorlock/>
          </v:rect>
        </w:pict>
      </w:r>
    </w:p>
    <w:tbl>
      <w:tblPr>
        <w:tblW w:w="5000" w:type="pct"/>
        <w:tblLook w:val="0600"/>
      </w:tblPr>
      <w:tblGrid>
        <w:gridCol w:w="6944"/>
        <w:gridCol w:w="711"/>
        <w:gridCol w:w="3027"/>
      </w:tblGrid>
      <w:tr w:rsidR="00496A87" w:rsidRPr="008A753D" w:rsidTr="002719D0">
        <w:tc>
          <w:tcPr>
            <w:tcW w:w="3250" w:type="pct"/>
          </w:tcPr>
          <w:p w:rsidR="002719D0" w:rsidRPr="00D22F9B" w:rsidRDefault="00A06E4B" w:rsidP="00BE521F">
            <w:pPr>
              <w:pStyle w:val="Titel"/>
              <w:rPr>
                <w:sz w:val="40"/>
                <w:szCs w:val="44"/>
              </w:rPr>
            </w:pPr>
            <w:sdt>
              <w:sdtPr>
                <w:rPr>
                  <w:sz w:val="40"/>
                  <w:szCs w:val="44"/>
                </w:rPr>
                <w:id w:val="-1448844401"/>
                <w:placeholder>
                  <w:docPart w:val="FF3D9EB5A1FF4943BE26D9184A72E5C0"/>
                </w:placeholder>
              </w:sdtPr>
              <w:sdtContent>
                <w:r w:rsidR="00D22F9B" w:rsidRPr="00D22F9B">
                  <w:rPr>
                    <w:sz w:val="40"/>
                    <w:szCs w:val="44"/>
                  </w:rPr>
                  <w:t>Burgerstein microcare</w:t>
                </w:r>
                <w:r w:rsidR="00D22F9B" w:rsidRPr="00D22F9B">
                  <w:rPr>
                    <w:sz w:val="40"/>
                    <w:szCs w:val="44"/>
                    <w:vertAlign w:val="superscript"/>
                  </w:rPr>
                  <w:t>®</w:t>
                </w:r>
              </w:sdtContent>
            </w:sdt>
            <w:r w:rsidR="00B7283D" w:rsidRPr="00D22F9B">
              <w:rPr>
                <w:sz w:val="40"/>
                <w:szCs w:val="44"/>
                <w:lang w:bidi="de-DE"/>
              </w:rPr>
              <w:t xml:space="preserve"> </w:t>
            </w:r>
          </w:p>
          <w:p w:rsidR="002719D0" w:rsidRPr="008A753D" w:rsidRDefault="00A06E4B" w:rsidP="008A3EBD">
            <w:pPr>
              <w:pStyle w:val="Untertitel"/>
            </w:pPr>
            <w:sdt>
              <w:sdtPr>
                <w:id w:val="1020513911"/>
                <w:placeholder>
                  <w:docPart w:val="32AEC5C54E8846A6AD730D505E99C73E"/>
                </w:placeholder>
              </w:sdtPr>
              <w:sdtContent>
                <w:r w:rsidR="00D22F9B">
                  <w:t>Die persönliche Mikronährstoff-Mischung für Sie.</w:t>
                </w:r>
              </w:sdtContent>
            </w:sdt>
            <w:r w:rsidR="00B7283D" w:rsidRPr="008A753D">
              <w:rPr>
                <w:lang w:bidi="de-DE"/>
              </w:rPr>
              <w:t xml:space="preserve"> </w:t>
            </w:r>
          </w:p>
          <w:p w:rsidR="002719D0" w:rsidRPr="008A753D" w:rsidRDefault="00A06E4B" w:rsidP="008A3EBD">
            <w:r>
              <w:rPr>
                <w:noProof/>
                <w:lang w:bidi="de-DE"/>
              </w:rPr>
            </w:r>
            <w:r>
              <w:rPr>
                <w:noProof/>
                <w:lang w:bidi="de-DE"/>
              </w:rPr>
              <w:pict>
                <v:line id="Linie 13" o:spid="_x0000_s1031" alt="&quot;&quot;" style="visibility:visible;mso-position-horizontal-relative:char;mso-position-vertical-relative:line" from="0,0" to="90.2pt,0" strokecolor="#231f20" strokeweight="5pt">
                  <w10:wrap type="none"/>
                  <w10:anchorlock/>
                </v:line>
              </w:pict>
            </w:r>
          </w:p>
        </w:tc>
        <w:tc>
          <w:tcPr>
            <w:tcW w:w="333" w:type="pct"/>
          </w:tcPr>
          <w:p w:rsidR="002719D0" w:rsidRPr="008A753D" w:rsidRDefault="002719D0"/>
        </w:tc>
        <w:tc>
          <w:tcPr>
            <w:tcW w:w="1417" w:type="pct"/>
          </w:tcPr>
          <w:p w:rsidR="00412DC0" w:rsidRDefault="00A06E4B" w:rsidP="00EB7365">
            <w:pPr>
              <w:pStyle w:val="Themenbeschreibung"/>
            </w:pPr>
            <w:sdt>
              <w:sdtPr>
                <w:id w:val="-2014445731"/>
                <w:placeholder>
                  <w:docPart w:val="D818DC9B34C8435C94ADC6626D9294AB"/>
                </w:placeholder>
              </w:sdtPr>
              <w:sdtContent>
                <w:r w:rsidR="00534E5E">
                  <w:t>MÄRZ</w:t>
                </w:r>
                <w:r w:rsidR="00D22F9B">
                  <w:t xml:space="preserve"> 2023</w:t>
                </w:r>
              </w:sdtContent>
            </w:sdt>
            <w:r w:rsidR="00B7283D" w:rsidRPr="008A753D">
              <w:rPr>
                <w:lang w:bidi="de-DE"/>
              </w:rPr>
              <w:t xml:space="preserve"> </w:t>
            </w:r>
          </w:p>
          <w:p w:rsidR="00412DC0" w:rsidRPr="00412DC0" w:rsidRDefault="00412DC0" w:rsidP="00412DC0"/>
          <w:p w:rsidR="00412DC0" w:rsidRPr="00412DC0" w:rsidRDefault="00412DC0" w:rsidP="00412DC0"/>
          <w:p w:rsidR="002719D0" w:rsidRPr="00412DC0" w:rsidRDefault="002719D0" w:rsidP="00412DC0">
            <w:pPr>
              <w:jc w:val="center"/>
            </w:pPr>
          </w:p>
        </w:tc>
      </w:tr>
      <w:tr w:rsidR="00496A87" w:rsidRPr="008A753D" w:rsidTr="002719D0">
        <w:trPr>
          <w:trHeight w:val="5904"/>
        </w:trPr>
        <w:tc>
          <w:tcPr>
            <w:tcW w:w="3250" w:type="pct"/>
          </w:tcPr>
          <w:p w:rsidR="002719D0" w:rsidRPr="008A753D" w:rsidRDefault="002719D0" w:rsidP="002719D0"/>
        </w:tc>
        <w:tc>
          <w:tcPr>
            <w:tcW w:w="333" w:type="pct"/>
          </w:tcPr>
          <w:p w:rsidR="002719D0" w:rsidRPr="008A753D" w:rsidRDefault="002719D0" w:rsidP="002719D0"/>
        </w:tc>
        <w:tc>
          <w:tcPr>
            <w:tcW w:w="1417" w:type="pct"/>
          </w:tcPr>
          <w:p w:rsidR="002719D0" w:rsidRPr="008A753D" w:rsidRDefault="002719D0" w:rsidP="002719D0"/>
        </w:tc>
      </w:tr>
      <w:tr w:rsidR="00496A87" w:rsidRPr="008A753D" w:rsidTr="00AD2E65">
        <w:trPr>
          <w:trHeight w:val="1008"/>
        </w:trPr>
        <w:tc>
          <w:tcPr>
            <w:tcW w:w="3250" w:type="pct"/>
            <w:vMerge w:val="restart"/>
          </w:tcPr>
          <w:p w:rsidR="00AD2E65" w:rsidRPr="008A753D" w:rsidRDefault="00A06E4B" w:rsidP="002719D0">
            <w:pPr>
              <w:pStyle w:val="berschrift1"/>
            </w:pPr>
            <w:sdt>
              <w:sdtPr>
                <w:id w:val="152189379"/>
                <w:placeholder>
                  <w:docPart w:val="0E64A90BE9AF4F108C419D1512050991"/>
                </w:placeholder>
              </w:sdtPr>
              <w:sdtContent>
                <w:r w:rsidR="00D22F9B" w:rsidRPr="008C75AC">
                  <w:rPr>
                    <w:rFonts w:asciiTheme="minorHAnsi" w:hAnsiTheme="minorHAnsi"/>
                    <w:sz w:val="34"/>
                    <w:szCs w:val="20"/>
                  </w:rPr>
                  <w:t xml:space="preserve">Ist Ihre </w:t>
                </w:r>
                <w:sdt>
                  <w:sdtPr>
                    <w:rPr>
                      <w:rFonts w:asciiTheme="minorHAnsi" w:hAnsiTheme="minorHAnsi"/>
                      <w:sz w:val="34"/>
                      <w:szCs w:val="20"/>
                    </w:rPr>
                    <w:id w:val="-727001612"/>
                    <w:placeholder>
                      <w:docPart w:val="A316969C263C411A81A503A95458C09F"/>
                    </w:placeholder>
                  </w:sdtPr>
                  <w:sdtContent>
                    <w:r w:rsidR="00D22F9B" w:rsidRPr="008C75AC">
                      <w:rPr>
                        <w:rFonts w:asciiTheme="minorHAnsi" w:hAnsiTheme="minorHAnsi"/>
                        <w:sz w:val="34"/>
                        <w:szCs w:val="20"/>
                      </w:rPr>
                      <w:t>Burgerstein microcare</w:t>
                    </w:r>
                    <w:r w:rsidR="00D22F9B" w:rsidRPr="008C75AC">
                      <w:rPr>
                        <w:rFonts w:asciiTheme="minorHAnsi" w:hAnsiTheme="minorHAnsi"/>
                        <w:sz w:val="34"/>
                        <w:szCs w:val="20"/>
                        <w:vertAlign w:val="superscript"/>
                      </w:rPr>
                      <w:t>®</w:t>
                    </w:r>
                  </w:sdtContent>
                </w:sdt>
                <w:r w:rsidR="00D22F9B" w:rsidRPr="008C75AC">
                  <w:rPr>
                    <w:rFonts w:asciiTheme="minorHAnsi" w:hAnsiTheme="minorHAnsi"/>
                    <w:sz w:val="34"/>
                    <w:szCs w:val="20"/>
                  </w:rPr>
                  <w:t xml:space="preserve"> Mischung noch aktuell?</w:t>
                </w:r>
              </w:sdtContent>
            </w:sdt>
          </w:p>
          <w:p w:rsidR="00AD2E65" w:rsidRPr="008A753D" w:rsidRDefault="00A06E4B" w:rsidP="002719D0">
            <w:pPr>
              <w:pStyle w:val="Verfasserzeile"/>
            </w:pPr>
            <w:sdt>
              <w:sdtPr>
                <w:id w:val="953295860"/>
                <w:placeholder>
                  <w:docPart w:val="2DC170D9E108417BA2C0906A58757388"/>
                </w:placeholder>
              </w:sdtPr>
              <w:sdtContent>
                <w:r w:rsidR="00D22F9B">
                  <w:t xml:space="preserve"> </w:t>
                </w:r>
              </w:sdtContent>
            </w:sdt>
            <w:r w:rsidR="00B7283D" w:rsidRPr="008A753D">
              <w:rPr>
                <w:lang w:bidi="de-DE"/>
              </w:rPr>
              <w:t xml:space="preserve"> </w:t>
            </w:r>
          </w:p>
          <w:sdt>
            <w:sdtPr>
              <w:id w:val="445277527"/>
              <w:placeholder>
                <w:docPart w:val="E353DBD066BC432E9C4D8384460ECCE6"/>
              </w:placeholder>
            </w:sdtPr>
            <w:sdtContent>
              <w:p w:rsidR="009B6CB4" w:rsidRDefault="00D22F9B" w:rsidP="00E84FA1">
                <w:r>
                  <w:t xml:space="preserve">Um sich </w:t>
                </w:r>
                <w:r w:rsidR="002D0E7F">
                  <w:t xml:space="preserve">körperlich </w:t>
                </w:r>
                <w:r>
                  <w:t xml:space="preserve">stetig der neuen Lebenssituation anzupassen, </w:t>
                </w:r>
                <w:r w:rsidR="007706F2">
                  <w:t xml:space="preserve">kann eine </w:t>
                </w:r>
                <w:r>
                  <w:t xml:space="preserve">optimierte Mischung von </w:t>
                </w:r>
                <w:r w:rsidR="009241E5">
                  <w:t>Burgerstein</w:t>
                </w:r>
                <w:r>
                  <w:t xml:space="preserve"> microcare </w:t>
                </w:r>
                <w:r w:rsidRPr="009B6CB4">
                  <w:rPr>
                    <w:sz w:val="22"/>
                    <w:szCs w:val="24"/>
                  </w:rPr>
                  <w:t>®</w:t>
                </w:r>
                <w:r>
                  <w:rPr>
                    <w:sz w:val="40"/>
                    <w:szCs w:val="44"/>
                    <w:vertAlign w:val="superscript"/>
                  </w:rPr>
                  <w:t xml:space="preserve"> </w:t>
                </w:r>
                <w:r w:rsidR="00FF473E" w:rsidRPr="00D22F9B">
                  <w:t>essenziell</w:t>
                </w:r>
                <w:r w:rsidR="007706F2">
                  <w:t xml:space="preserve"> sein</w:t>
                </w:r>
                <w:r>
                  <w:t xml:space="preserve">. </w:t>
                </w:r>
              </w:p>
              <w:p w:rsidR="00D22F9B" w:rsidRDefault="00D22F9B" w:rsidP="00D22F9B">
                <w:r>
                  <w:t xml:space="preserve">Gerne bieten unsere Therapeuten </w:t>
                </w:r>
                <w:r w:rsidR="007706F2">
                  <w:t xml:space="preserve">Nadja </w:t>
                </w:r>
                <w:r>
                  <w:t xml:space="preserve">Jezdik und </w:t>
                </w:r>
                <w:r w:rsidR="007706F2">
                  <w:t xml:space="preserve">Dominik </w:t>
                </w:r>
                <w:r>
                  <w:t xml:space="preserve">Suter die </w:t>
                </w:r>
                <w:r w:rsidR="007011FF">
                  <w:t>Dienstleistung</w:t>
                </w:r>
                <w:r>
                  <w:t xml:space="preserve"> an, </w:t>
                </w:r>
                <w:r w:rsidR="00431C26">
                  <w:t>ihre persönliche</w:t>
                </w:r>
                <w:r>
                  <w:t xml:space="preserve"> Mischung auf ihre aktuelle Lebenssituation optimal anzupassen.</w:t>
                </w:r>
              </w:p>
              <w:p w:rsidR="00C27C29" w:rsidRDefault="00C27C29" w:rsidP="00C27C29">
                <w:pPr>
                  <w:pStyle w:val="Listenabsatz"/>
                  <w:numPr>
                    <w:ilvl w:val="0"/>
                    <w:numId w:val="2"/>
                  </w:numPr>
                  <w:jc w:val="center"/>
                </w:pPr>
              </w:p>
              <w:p w:rsidR="00E84FA1" w:rsidRDefault="00C27C29" w:rsidP="00E84FA1">
                <w:pPr>
                  <w:pStyle w:val="berschrift1"/>
                  <w:rPr>
                    <w:rFonts w:asciiTheme="minorHAnsi" w:hAnsiTheme="minorHAnsi"/>
                    <w:spacing w:val="0"/>
                    <w:sz w:val="20"/>
                    <w:szCs w:val="22"/>
                  </w:rPr>
                </w:pPr>
                <w:r w:rsidRPr="00C27C29">
                  <w:rPr>
                    <w:rFonts w:asciiTheme="minorHAnsi" w:hAnsiTheme="minorHAnsi"/>
                    <w:spacing w:val="0"/>
                    <w:sz w:val="20"/>
                    <w:szCs w:val="22"/>
                  </w:rPr>
                  <w:t>Nadja Jez</w:t>
                </w:r>
                <w:r w:rsidRPr="00865A4F">
                  <w:rPr>
                    <w:rFonts w:asciiTheme="minorHAnsi" w:hAnsiTheme="minorHAnsi"/>
                    <w:spacing w:val="0"/>
                    <w:sz w:val="20"/>
                    <w:szCs w:val="22"/>
                  </w:rPr>
                  <w:t>dik</w:t>
                </w:r>
              </w:p>
              <w:p w:rsidR="00C27C29" w:rsidRPr="00E84FA1" w:rsidRDefault="00790D6A" w:rsidP="00E84FA1">
                <w:pPr>
                  <w:pStyle w:val="berschrift1"/>
                  <w:rPr>
                    <w:rFonts w:asciiTheme="minorHAnsi" w:hAnsiTheme="minorHAnsi"/>
                    <w:b w:val="0"/>
                    <w:bCs w:val="0"/>
                    <w:spacing w:val="0"/>
                    <w:sz w:val="20"/>
                    <w:szCs w:val="22"/>
                  </w:rPr>
                </w:pPr>
                <w:r>
                  <w:rPr>
                    <w:rFonts w:asciiTheme="minorHAnsi" w:hAnsiTheme="minorHAnsi"/>
                    <w:b w:val="0"/>
                    <w:bCs w:val="0"/>
                    <w:spacing w:val="0"/>
                    <w:sz w:val="20"/>
                    <w:szCs w:val="22"/>
                  </w:rPr>
                  <w:t>„</w:t>
                </w:r>
                <w:r w:rsidR="00C27C29" w:rsidRPr="00E84FA1">
                  <w:rPr>
                    <w:rFonts w:asciiTheme="minorHAnsi" w:hAnsiTheme="minorHAnsi"/>
                    <w:b w:val="0"/>
                    <w:bCs w:val="0"/>
                    <w:spacing w:val="0"/>
                    <w:sz w:val="20"/>
                    <w:szCs w:val="22"/>
                  </w:rPr>
                  <w:t xml:space="preserve">Als Ernährungstherapeutin biete ich Ihnen eine ganzheitliche und individuelle Beratung zum Thema Gesundheit und Ernährung an. Mit meiner Ausbildung in der Traditionellen Chinesischen Medizin </w:t>
                </w:r>
                <w:r w:rsidR="00FA545E">
                  <w:rPr>
                    <w:rFonts w:asciiTheme="minorHAnsi" w:hAnsiTheme="minorHAnsi"/>
                    <w:b w:val="0"/>
                    <w:bCs w:val="0"/>
                    <w:spacing w:val="0"/>
                    <w:sz w:val="20"/>
                    <w:szCs w:val="22"/>
                  </w:rPr>
                  <w:t>erwartet</w:t>
                </w:r>
                <w:r w:rsidR="00FA545E" w:rsidRPr="00E84FA1">
                  <w:rPr>
                    <w:rFonts w:asciiTheme="minorHAnsi" w:hAnsiTheme="minorHAnsi"/>
                    <w:b w:val="0"/>
                    <w:bCs w:val="0"/>
                    <w:spacing w:val="0"/>
                    <w:sz w:val="20"/>
                    <w:szCs w:val="22"/>
                  </w:rPr>
                  <w:t xml:space="preserve"> </w:t>
                </w:r>
                <w:r w:rsidR="00FA545E">
                  <w:rPr>
                    <w:rFonts w:asciiTheme="minorHAnsi" w:hAnsiTheme="minorHAnsi"/>
                    <w:b w:val="0"/>
                    <w:bCs w:val="0"/>
                    <w:spacing w:val="0"/>
                    <w:sz w:val="20"/>
                    <w:szCs w:val="22"/>
                  </w:rPr>
                  <w:t xml:space="preserve">Sie </w:t>
                </w:r>
                <w:r w:rsidR="00C27C29" w:rsidRPr="00E84FA1">
                  <w:rPr>
                    <w:rFonts w:asciiTheme="minorHAnsi" w:hAnsiTheme="minorHAnsi"/>
                    <w:b w:val="0"/>
                    <w:bCs w:val="0"/>
                    <w:spacing w:val="0"/>
                    <w:sz w:val="20"/>
                    <w:szCs w:val="22"/>
                  </w:rPr>
                  <w:t>ein erweiterndes Therapieangebot, was den Heilungsprozess positiv vorantreib</w:t>
                </w:r>
                <w:r w:rsidR="007706F2">
                  <w:rPr>
                    <w:rFonts w:asciiTheme="minorHAnsi" w:hAnsiTheme="minorHAnsi"/>
                    <w:b w:val="0"/>
                    <w:bCs w:val="0"/>
                    <w:spacing w:val="0"/>
                    <w:sz w:val="20"/>
                    <w:szCs w:val="22"/>
                  </w:rPr>
                  <w:t>en kann</w:t>
                </w:r>
                <w:r w:rsidR="00C27C29" w:rsidRPr="00E84FA1">
                  <w:rPr>
                    <w:rFonts w:asciiTheme="minorHAnsi" w:hAnsiTheme="minorHAnsi"/>
                    <w:b w:val="0"/>
                    <w:bCs w:val="0"/>
                    <w:spacing w:val="0"/>
                    <w:sz w:val="20"/>
                    <w:szCs w:val="22"/>
                  </w:rPr>
                  <w:t>.</w:t>
                </w:r>
                <w:r>
                  <w:rPr>
                    <w:rFonts w:asciiTheme="minorHAnsi" w:hAnsiTheme="minorHAnsi"/>
                    <w:b w:val="0"/>
                    <w:bCs w:val="0"/>
                    <w:spacing w:val="0"/>
                    <w:sz w:val="20"/>
                    <w:szCs w:val="22"/>
                  </w:rPr>
                  <w:t>“</w:t>
                </w:r>
              </w:p>
              <w:p w:rsidR="00E84FA1" w:rsidRDefault="007011FF" w:rsidP="00D22F9B">
                <w:r w:rsidRPr="00020D6F">
                  <w:rPr>
                    <w:b/>
                    <w:bCs/>
                  </w:rPr>
                  <w:t>Dominik Suter</w:t>
                </w:r>
                <w:r>
                  <w:t xml:space="preserve"> </w:t>
                </w:r>
              </w:p>
              <w:p w:rsidR="00DF70A9" w:rsidRPr="008A753D" w:rsidRDefault="00790D6A" w:rsidP="00FA545E">
                <w:r>
                  <w:t>„</w:t>
                </w:r>
                <w:r w:rsidR="00E84FA1">
                  <w:t>Die Behandlung bei mir erfolgt individuell auf Ihre Bedürfnisse</w:t>
                </w:r>
                <w:r w:rsidR="00FA545E">
                  <w:t xml:space="preserve"> und beinhaltet unter Anderem die naturheilkundliche Beratung sowie unterschiedliche Manualtherapien</w:t>
                </w:r>
                <w:r w:rsidR="00E84FA1">
                  <w:t>. Gerne nehme ich mir Zeit für Ihre gesundheitlichen Anliegen.</w:t>
                </w:r>
                <w:r>
                  <w:t>“</w:t>
                </w:r>
              </w:p>
            </w:sdtContent>
          </w:sdt>
        </w:tc>
        <w:tc>
          <w:tcPr>
            <w:tcW w:w="333" w:type="pct"/>
            <w:vMerge w:val="restart"/>
          </w:tcPr>
          <w:p w:rsidR="00AD2E65" w:rsidRPr="008A753D" w:rsidRDefault="00AD2E65" w:rsidP="00197602"/>
        </w:tc>
        <w:tc>
          <w:tcPr>
            <w:tcW w:w="1417" w:type="pct"/>
            <w:vAlign w:val="center"/>
          </w:tcPr>
          <w:p w:rsidR="00AD2E65" w:rsidRPr="008A753D" w:rsidRDefault="00A06E4B" w:rsidP="00BE521F">
            <w:pPr>
              <w:pStyle w:val="Inhaltsverzeichnisberschrift"/>
            </w:pPr>
            <w:sdt>
              <w:sdtPr>
                <w:id w:val="-127868471"/>
                <w:placeholder>
                  <w:docPart w:val="F0F8AE924F274C66B9AEA65C8FEB29AF"/>
                </w:placeholder>
              </w:sdtPr>
              <w:sdtContent>
                <w:r w:rsidR="00D22F9B">
                  <w:t>THERAPEUTEN</w:t>
                </w:r>
              </w:sdtContent>
            </w:sdt>
            <w:r w:rsidR="00B7283D" w:rsidRPr="008A753D">
              <w:rPr>
                <w:lang w:bidi="de-DE"/>
              </w:rPr>
              <w:t xml:space="preserve"> </w:t>
            </w:r>
          </w:p>
          <w:p w:rsidR="00AD2E65" w:rsidRPr="008A753D" w:rsidRDefault="00A06E4B" w:rsidP="00AD2E65">
            <w:pPr>
              <w:pStyle w:val="Inhaltsverzeichnisberschrift"/>
            </w:pPr>
            <w:r>
              <w:rPr>
                <w:noProof/>
                <w:lang w:bidi="de-DE"/>
              </w:rPr>
            </w:r>
            <w:r>
              <w:rPr>
                <w:noProof/>
                <w:lang w:bidi="de-DE"/>
              </w:rPr>
              <w:pict>
                <v:line id="Linie 9" o:spid="_x0000_s1030" alt="&quot;&quot;" style="visibility:visible;mso-position-horizontal-relative:char;mso-position-vertical-relative:line" from="0,0" to="14.2pt,0" stroked="f" strokecolor="#231f20" strokeweight="2pt">
                  <w10:wrap type="none"/>
                  <w10:anchorlock/>
                </v:line>
              </w:pict>
            </w:r>
          </w:p>
        </w:tc>
      </w:tr>
      <w:tr w:rsidR="00496A87" w:rsidRPr="008A753D" w:rsidTr="00AD2E65">
        <w:trPr>
          <w:trHeight w:val="2700"/>
        </w:trPr>
        <w:tc>
          <w:tcPr>
            <w:tcW w:w="3250" w:type="pct"/>
            <w:vMerge/>
          </w:tcPr>
          <w:p w:rsidR="00AD2E65" w:rsidRPr="008A753D" w:rsidRDefault="00AD2E65" w:rsidP="002719D0">
            <w:pPr>
              <w:pStyle w:val="berschrift1"/>
            </w:pPr>
          </w:p>
        </w:tc>
        <w:tc>
          <w:tcPr>
            <w:tcW w:w="333" w:type="pct"/>
            <w:vMerge/>
          </w:tcPr>
          <w:p w:rsidR="00AD2E65" w:rsidRPr="008A753D" w:rsidRDefault="00AD2E65" w:rsidP="00197602"/>
        </w:tc>
        <w:tc>
          <w:tcPr>
            <w:tcW w:w="1417" w:type="pct"/>
            <w:tcMar>
              <w:left w:w="173" w:type="dxa"/>
              <w:right w:w="173" w:type="dxa"/>
            </w:tcMar>
          </w:tcPr>
          <w:p w:rsidR="00AD2E65" w:rsidRPr="008A753D" w:rsidRDefault="00A06E4B" w:rsidP="00AD2E65">
            <w:pPr>
              <w:pStyle w:val="Thementitel"/>
            </w:pPr>
            <w:sdt>
              <w:sdtPr>
                <w:id w:val="-547690056"/>
                <w:placeholder>
                  <w:docPart w:val="F0C3406A68FB4505885896373B5F2289"/>
                </w:placeholder>
              </w:sdtPr>
              <w:sdtContent>
                <w:r w:rsidR="00D22F9B" w:rsidRPr="00C13800">
                  <w:rPr>
                    <w:b/>
                  </w:rPr>
                  <w:t>NADJA</w:t>
                </w:r>
                <w:r w:rsidR="00D22F9B">
                  <w:t xml:space="preserve"> </w:t>
                </w:r>
                <w:r w:rsidR="00D22F9B" w:rsidRPr="00C13800">
                  <w:rPr>
                    <w:b/>
                  </w:rPr>
                  <w:t>JEZDIK</w:t>
                </w:r>
              </w:sdtContent>
            </w:sdt>
            <w:r w:rsidR="00B7283D" w:rsidRPr="008A753D">
              <w:rPr>
                <w:lang w:bidi="de-DE"/>
              </w:rPr>
              <w:t xml:space="preserve"> </w:t>
            </w:r>
          </w:p>
          <w:p w:rsidR="00AD2E65" w:rsidRDefault="00A06E4B" w:rsidP="00AD2E65">
            <w:pPr>
              <w:pStyle w:val="Themenbeschreibung"/>
              <w:rPr>
                <w:lang w:bidi="de-DE"/>
              </w:rPr>
            </w:pPr>
            <w:sdt>
              <w:sdtPr>
                <w:id w:val="863630194"/>
                <w:placeholder>
                  <w:docPart w:val="F980E891DAB247A5829148C661ED1A31"/>
                </w:placeholder>
              </w:sdtPr>
              <w:sdtContent>
                <w:r w:rsidR="00FA545E">
                  <w:t>Dipl</w:t>
                </w:r>
                <w:r w:rsidR="00D22F9B">
                  <w:t xml:space="preserve">. Ernährungstherapeutin </w:t>
                </w:r>
                <w:r w:rsidR="00D22F9B" w:rsidRPr="00A938C3">
                  <w:t>Naturheilpraktikerin TCM</w:t>
                </w:r>
                <w:r w:rsidR="00D22F9B">
                  <w:br/>
                  <w:t>Akupunktur / TuiNa</w:t>
                </w:r>
              </w:sdtContent>
            </w:sdt>
            <w:r w:rsidR="00B7283D" w:rsidRPr="008A753D">
              <w:rPr>
                <w:lang w:bidi="de-DE"/>
              </w:rPr>
              <w:t xml:space="preserve"> </w:t>
            </w:r>
          </w:p>
          <w:p w:rsidR="00496A87" w:rsidRDefault="00496A87" w:rsidP="00AD2E65">
            <w:pPr>
              <w:pStyle w:val="Themenbeschreibung"/>
              <w:rPr>
                <w:lang w:bidi="de-DE"/>
              </w:rPr>
            </w:pPr>
            <w:r>
              <w:rPr>
                <w:noProof/>
                <w:lang w:eastAsia="de-DE"/>
              </w:rPr>
              <w:drawing>
                <wp:inline distT="0" distB="0" distL="0" distR="0">
                  <wp:extent cx="787513" cy="887723"/>
                  <wp:effectExtent l="19050" t="0" r="0" b="0"/>
                  <wp:docPr id="5" name="Grafik 5" descr="Ein Bild, das Person, Wand, drinnen,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Wand, drinnen, haltend enthält.&#10;&#10;Automatisch generierte Beschreibung"/>
                          <pic:cNvPicPr/>
                        </pic:nvPicPr>
                        <pic:blipFill>
                          <a:blip r:embed="rId12" cstate="print"/>
                          <a:stretch>
                            <a:fillRect/>
                          </a:stretch>
                        </pic:blipFill>
                        <pic:spPr>
                          <a:xfrm>
                            <a:off x="0" y="0"/>
                            <a:ext cx="787513" cy="887723"/>
                          </a:xfrm>
                          <a:prstGeom prst="rect">
                            <a:avLst/>
                          </a:prstGeom>
                        </pic:spPr>
                      </pic:pic>
                    </a:graphicData>
                  </a:graphic>
                </wp:inline>
              </w:drawing>
            </w:r>
          </w:p>
          <w:p w:rsidR="00AD2E65" w:rsidRPr="008A753D" w:rsidRDefault="00A06E4B" w:rsidP="00AD2E65">
            <w:pPr>
              <w:pStyle w:val="Thementitel"/>
            </w:pPr>
            <w:sdt>
              <w:sdtPr>
                <w:id w:val="-127320585"/>
                <w:placeholder>
                  <w:docPart w:val="6419F846ED1948BC953575514D100172"/>
                </w:placeholder>
              </w:sdtPr>
              <w:sdtContent>
                <w:r w:rsidR="00D22F9B" w:rsidRPr="00C13800">
                  <w:rPr>
                    <w:b/>
                  </w:rPr>
                  <w:t>DOMINIK</w:t>
                </w:r>
                <w:r w:rsidR="00D22F9B">
                  <w:t xml:space="preserve"> </w:t>
                </w:r>
                <w:r w:rsidR="00D22F9B" w:rsidRPr="00C13800">
                  <w:rPr>
                    <w:b/>
                  </w:rPr>
                  <w:t>SUTER</w:t>
                </w:r>
              </w:sdtContent>
            </w:sdt>
            <w:r w:rsidR="00B7283D" w:rsidRPr="008A753D">
              <w:rPr>
                <w:lang w:bidi="de-DE"/>
              </w:rPr>
              <w:t xml:space="preserve"> </w:t>
            </w:r>
          </w:p>
          <w:sdt>
            <w:sdtPr>
              <w:id w:val="161511961"/>
              <w:placeholder>
                <w:docPart w:val="2B4C915C6F5B42C192E8B2221C1FBC7D"/>
              </w:placeholder>
            </w:sdtPr>
            <w:sdtContent>
              <w:p w:rsidR="00496A87" w:rsidRDefault="007706F2" w:rsidP="00AD2E65">
                <w:pPr>
                  <w:pStyle w:val="Themenbeschreibung"/>
                </w:pPr>
                <w:r>
                  <w:t>D</w:t>
                </w:r>
                <w:r w:rsidR="00D22F9B">
                  <w:t>ipl. Naturheilpraktiker TEN</w:t>
                </w:r>
                <w:r>
                  <w:t xml:space="preserve"> </w:t>
                </w:r>
                <w:r w:rsidR="00FA545E">
                  <w:t>HPS</w:t>
                </w:r>
              </w:p>
              <w:p w:rsidR="00AD2E65" w:rsidRPr="008A753D" w:rsidRDefault="00496A87" w:rsidP="00790D6A">
                <w:pPr>
                  <w:pStyle w:val="Themenbeschreibung"/>
                </w:pPr>
                <w:r>
                  <w:rPr>
                    <w:noProof/>
                    <w:lang w:eastAsia="de-DE"/>
                  </w:rPr>
                  <w:drawing>
                    <wp:inline distT="0" distB="0" distL="0" distR="0">
                      <wp:extent cx="806432" cy="907236"/>
                      <wp:effectExtent l="19050" t="0" r="0" b="0"/>
                      <wp:docPr id="6" name="Grafik 6"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Wand, drinnen enthält.&#10;&#10;Automatisch generierte Beschreibung"/>
                              <pic:cNvPicPr/>
                            </pic:nvPicPr>
                            <pic:blipFill>
                              <a:blip r:embed="rId13" cstate="print"/>
                              <a:stretch>
                                <a:fillRect/>
                              </a:stretch>
                            </pic:blipFill>
                            <pic:spPr>
                              <a:xfrm>
                                <a:off x="0" y="0"/>
                                <a:ext cx="806432" cy="907236"/>
                              </a:xfrm>
                              <a:prstGeom prst="rect">
                                <a:avLst/>
                              </a:prstGeom>
                            </pic:spPr>
                          </pic:pic>
                        </a:graphicData>
                      </a:graphic>
                    </wp:inline>
                  </w:drawing>
                </w:r>
              </w:p>
            </w:sdtContent>
          </w:sdt>
        </w:tc>
      </w:tr>
    </w:tbl>
    <w:p w:rsidR="00197602" w:rsidRPr="008A753D" w:rsidRDefault="00197602" w:rsidP="002719D0">
      <w:pPr>
        <w:pStyle w:val="KeinLeerraum"/>
      </w:pPr>
    </w:p>
    <w:p w:rsidR="00197602" w:rsidRPr="008A753D" w:rsidRDefault="00197602" w:rsidP="002719D0">
      <w:pPr>
        <w:pStyle w:val="KeinLeerraum"/>
        <w:sectPr w:rsidR="00197602" w:rsidRPr="008A753D" w:rsidSect="00874991">
          <w:pgSz w:w="11906" w:h="16838" w:code="9"/>
          <w:pgMar w:top="1191" w:right="720" w:bottom="357" w:left="720" w:header="720" w:footer="431" w:gutter="0"/>
          <w:cols w:space="720"/>
          <w:docGrid w:linePitch="360"/>
        </w:sectPr>
      </w:pPr>
    </w:p>
    <w:p w:rsidR="00197602" w:rsidRPr="008A753D" w:rsidRDefault="00624FC0" w:rsidP="00624FC0">
      <w:pPr>
        <w:pStyle w:val="Objektanker"/>
      </w:pPr>
      <w:r w:rsidRPr="008A753D">
        <w:rPr>
          <w:spacing w:val="40"/>
          <w:lang w:eastAsia="de-DE"/>
        </w:rPr>
        <w:lastRenderedPageBreak/>
        <w:drawing>
          <wp:anchor distT="0" distB="0" distL="114300" distR="114300" simplePos="0" relativeHeight="251665408" behindDoc="0" locked="1" layoutInCell="1" allowOverlap="1">
            <wp:simplePos x="0" y="0"/>
            <wp:positionH relativeFrom="page">
              <wp:posOffset>0</wp:posOffset>
            </wp:positionH>
            <wp:positionV relativeFrom="page">
              <wp:posOffset>5232400</wp:posOffset>
            </wp:positionV>
            <wp:extent cx="3511550" cy="2340610"/>
            <wp:effectExtent l="0" t="0" r="0" b="25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511550" cy="2340610"/>
                    </a:xfrm>
                    <a:prstGeom prst="rect">
                      <a:avLst/>
                    </a:prstGeom>
                    <a:noFill/>
                    <a:ln>
                      <a:noFill/>
                    </a:ln>
                  </pic:spPr>
                </pic:pic>
              </a:graphicData>
            </a:graphic>
          </wp:anchor>
        </w:drawing>
      </w:r>
      <w:r w:rsidR="00A06E4B">
        <w:rPr>
          <w:lang w:bidi="de-DE"/>
        </w:rPr>
        <w:pict>
          <v:rect id="Rechteck 4" o:spid="_x0000_s1026" alt="&quot;&quot;" style="position:absolute;margin-left:-36pt;margin-top:-63.2pt;width:339.9pt;height:599.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" fillcolor="#dbe5f1 [660]" stroked="f">
            <v:fill opacity=".5" o:opacity2=".5"/>
            <w10:anchorlock/>
          </v:rect>
        </w:pict>
      </w:r>
    </w:p>
    <w:tbl>
      <w:tblPr>
        <w:tblW w:w="0" w:type="auto"/>
        <w:tblLook w:val="0600"/>
      </w:tblPr>
      <w:tblGrid>
        <w:gridCol w:w="5920"/>
        <w:gridCol w:w="992"/>
        <w:gridCol w:w="2933"/>
        <w:gridCol w:w="837"/>
      </w:tblGrid>
      <w:tr w:rsidR="00624FC0" w:rsidRPr="008A753D" w:rsidTr="009A312C">
        <w:trPr>
          <w:trHeight w:val="10915"/>
        </w:trPr>
        <w:tc>
          <w:tcPr>
            <w:tcW w:w="5920" w:type="dxa"/>
          </w:tcPr>
          <w:p w:rsidR="00624FC0" w:rsidRPr="008A753D" w:rsidRDefault="00A06E4B" w:rsidP="00624FC0">
            <w:pPr>
              <w:pStyle w:val="berschrift1"/>
            </w:pPr>
            <w:sdt>
              <w:sdtPr>
                <w:id w:val="498850335"/>
                <w:placeholder>
                  <w:docPart w:val="083337EDDBF741E7B7C45B3ED1E415C8"/>
                </w:placeholder>
              </w:sdtPr>
              <w:sdtContent>
                <w:r w:rsidR="00D22F9B" w:rsidRPr="00980795">
                  <w:rPr>
                    <w:b w:val="0"/>
                    <w:bCs w:val="0"/>
                    <w:spacing w:val="100"/>
                    <w:sz w:val="40"/>
                    <w:szCs w:val="44"/>
                  </w:rPr>
                  <w:t>Gesundheitszentrum</w:t>
                </w:r>
              </w:sdtContent>
            </w:sdt>
            <w:r w:rsidR="00DD692E" w:rsidRPr="008A753D">
              <w:rPr>
                <w:lang w:bidi="de-DE"/>
              </w:rPr>
              <w:t xml:space="preserve"> </w:t>
            </w:r>
          </w:p>
          <w:p w:rsidR="00624FC0" w:rsidRPr="008A753D" w:rsidRDefault="00A06E4B" w:rsidP="00BE521F">
            <w:pPr>
              <w:pStyle w:val="Verfasserzeile"/>
            </w:pPr>
            <w:sdt>
              <w:sdtPr>
                <w:id w:val="-1224750073"/>
                <w:placeholder>
                  <w:docPart w:val="CA9275C17562497C8E60C8B4EA3CB979"/>
                </w:placeholder>
              </w:sdtPr>
              <w:sdtEndPr>
                <w:rPr>
                  <w:spacing w:val="20"/>
                  <w:sz w:val="24"/>
                  <w:szCs w:val="24"/>
                </w:rPr>
              </w:sdtEndPr>
              <w:sdtContent>
                <w:r w:rsidR="00D22F9B" w:rsidRPr="00980795">
                  <w:rPr>
                    <w:spacing w:val="20"/>
                    <w:sz w:val="24"/>
                    <w:szCs w:val="24"/>
                  </w:rPr>
                  <w:t xml:space="preserve">Schön </w:t>
                </w:r>
                <w:r w:rsidR="00FF473E" w:rsidRPr="00980795">
                  <w:rPr>
                    <w:spacing w:val="20"/>
                    <w:sz w:val="24"/>
                    <w:szCs w:val="24"/>
                  </w:rPr>
                  <w:t xml:space="preserve">und </w:t>
                </w:r>
                <w:r w:rsidR="00D22F9B" w:rsidRPr="00980795">
                  <w:rPr>
                    <w:spacing w:val="20"/>
                    <w:sz w:val="24"/>
                    <w:szCs w:val="24"/>
                  </w:rPr>
                  <w:t>Gesund AG</w:t>
                </w:r>
              </w:sdtContent>
            </w:sdt>
            <w:r w:rsidR="00DD692E" w:rsidRPr="008A753D">
              <w:rPr>
                <w:lang w:bidi="de-DE"/>
              </w:rPr>
              <w:t xml:space="preserve"> </w:t>
            </w:r>
          </w:p>
          <w:sdt>
            <w:sdtPr>
              <w:rPr>
                <w:rFonts w:asciiTheme="minorHAnsi" w:hAnsiTheme="minorHAnsi"/>
                <w:b w:val="0"/>
                <w:bCs w:val="0"/>
                <w:spacing w:val="0"/>
                <w:sz w:val="20"/>
                <w:szCs w:val="20"/>
              </w:rPr>
              <w:id w:val="-209732386"/>
              <w:placeholder>
                <w:docPart w:val="DAF0861564AB452190396DD0B32844DF"/>
              </w:placeholder>
            </w:sdtPr>
            <w:sdtEndPr>
              <w:rPr>
                <w:szCs w:val="22"/>
              </w:rPr>
            </w:sdtEndPr>
            <w:sdtContent>
              <w:p w:rsidR="00D22F9B" w:rsidRPr="00FF473E" w:rsidRDefault="00D22F9B" w:rsidP="00D22F9B">
                <w:pPr>
                  <w:pStyle w:val="berschrift1"/>
                  <w:rPr>
                    <w:rFonts w:asciiTheme="minorHAnsi" w:hAnsiTheme="minorHAnsi"/>
                    <w:sz w:val="20"/>
                    <w:szCs w:val="20"/>
                  </w:rPr>
                </w:pPr>
                <w:r w:rsidRPr="00FF473E">
                  <w:rPr>
                    <w:rFonts w:asciiTheme="minorHAnsi" w:hAnsiTheme="minorHAnsi"/>
                    <w:sz w:val="20"/>
                    <w:szCs w:val="20"/>
                  </w:rPr>
                  <w:t>Philosophie und Idee</w:t>
                </w:r>
              </w:p>
              <w:p w:rsidR="00D22F9B" w:rsidRPr="00FF473E" w:rsidRDefault="00D22F9B" w:rsidP="00D22F9B">
                <w:pPr>
                  <w:pStyle w:val="berschrift2"/>
                  <w:rPr>
                    <w:rFonts w:asciiTheme="minorHAnsi" w:hAnsiTheme="minorHAnsi"/>
                    <w:sz w:val="20"/>
                    <w:szCs w:val="20"/>
                  </w:rPr>
                </w:pPr>
                <w:r w:rsidRPr="00FF473E">
                  <w:rPr>
                    <w:rFonts w:asciiTheme="minorHAnsi" w:hAnsiTheme="minorHAnsi"/>
                    <w:sz w:val="20"/>
                    <w:szCs w:val="20"/>
                  </w:rPr>
                  <w:t>Geschichte</w:t>
                </w:r>
              </w:p>
              <w:p w:rsidR="00D22F9B" w:rsidRPr="00FF473E" w:rsidRDefault="00D22F9B" w:rsidP="00D22F9B">
                <w:pPr>
                  <w:pStyle w:val="StandardWeb"/>
                  <w:rPr>
                    <w:rFonts w:asciiTheme="minorHAnsi" w:hAnsiTheme="minorHAnsi"/>
                    <w:sz w:val="20"/>
                    <w:szCs w:val="20"/>
                  </w:rPr>
                </w:pPr>
                <w:r w:rsidRPr="00FF473E">
                  <w:rPr>
                    <w:rFonts w:asciiTheme="minorHAnsi" w:hAnsiTheme="minorHAnsi"/>
                    <w:sz w:val="20"/>
                    <w:szCs w:val="20"/>
                  </w:rPr>
                  <w:t>Die Drogerie im Telli wurde im Jahr 1974 gegründet. Seit 2009 wird die Drogerie von Susanne Werder geführt und hat sich in dieser Zeit zu einer Gesundheitsdrogerie entwickelt mit vielen natürlichen Heilmethoden. Durch die Umbau-Pläne im Telli hat sich der Wunsch konkretisiert</w:t>
                </w:r>
                <w:r w:rsidR="00E775A3">
                  <w:rPr>
                    <w:rFonts w:asciiTheme="minorHAnsi" w:hAnsiTheme="minorHAnsi"/>
                    <w:sz w:val="20"/>
                    <w:szCs w:val="20"/>
                  </w:rPr>
                  <w:t>,</w:t>
                </w:r>
                <w:r w:rsidRPr="00FF473E">
                  <w:rPr>
                    <w:rFonts w:asciiTheme="minorHAnsi" w:hAnsiTheme="minorHAnsi"/>
                    <w:sz w:val="20"/>
                    <w:szCs w:val="20"/>
                  </w:rPr>
                  <w:t xml:space="preserve"> einen neuen Standort in der Stadt zu suchen und die Idee eines Gesundheitszentrum</w:t>
                </w:r>
                <w:r w:rsidR="00E775A3">
                  <w:rPr>
                    <w:rFonts w:asciiTheme="minorHAnsi" w:hAnsiTheme="minorHAnsi"/>
                    <w:sz w:val="20"/>
                    <w:szCs w:val="20"/>
                  </w:rPr>
                  <w:t>s</w:t>
                </w:r>
                <w:r w:rsidRPr="00FF473E">
                  <w:rPr>
                    <w:rFonts w:asciiTheme="minorHAnsi" w:hAnsiTheme="minorHAnsi"/>
                    <w:sz w:val="20"/>
                    <w:szCs w:val="20"/>
                  </w:rPr>
                  <w:t xml:space="preserve"> Schön und Gesund umzusetzen.</w:t>
                </w:r>
              </w:p>
              <w:p w:rsidR="00D22F9B" w:rsidRPr="00FF473E" w:rsidRDefault="00D22F9B" w:rsidP="00D22F9B">
                <w:pPr>
                  <w:pStyle w:val="berschrift2"/>
                  <w:rPr>
                    <w:rFonts w:asciiTheme="minorHAnsi" w:hAnsiTheme="minorHAnsi"/>
                    <w:sz w:val="22"/>
                    <w:szCs w:val="22"/>
                  </w:rPr>
                </w:pPr>
                <w:r w:rsidRPr="00FF473E">
                  <w:rPr>
                    <w:rFonts w:asciiTheme="minorHAnsi" w:hAnsiTheme="minorHAnsi"/>
                    <w:sz w:val="20"/>
                    <w:szCs w:val="20"/>
                  </w:rPr>
                  <w:t>Idee</w:t>
                </w:r>
              </w:p>
              <w:p w:rsidR="00D22F9B" w:rsidRPr="00FF473E" w:rsidRDefault="00D22F9B" w:rsidP="00D22F9B">
                <w:pPr>
                  <w:pStyle w:val="StandardWeb"/>
                  <w:rPr>
                    <w:rFonts w:asciiTheme="minorHAnsi" w:hAnsiTheme="minorHAnsi"/>
                    <w:sz w:val="20"/>
                    <w:szCs w:val="20"/>
                  </w:rPr>
                </w:pPr>
                <w:r w:rsidRPr="00FF473E">
                  <w:rPr>
                    <w:rFonts w:asciiTheme="minorHAnsi" w:hAnsiTheme="minorHAnsi"/>
                    <w:sz w:val="20"/>
                    <w:szCs w:val="20"/>
                  </w:rPr>
                  <w:t>In der Drogerie «Schön Gesund» finden Sie Produkte, die dem Überbegriff «Gesund» entsprechen. Produkte aus eigener Herstellung, adhoc-Herstellungen, die für Sie persönlich produziert werden, Naturheilmitte</w:t>
                </w:r>
                <w:r w:rsidR="00E775A3">
                  <w:rPr>
                    <w:rFonts w:asciiTheme="minorHAnsi" w:hAnsiTheme="minorHAnsi"/>
                    <w:sz w:val="20"/>
                    <w:szCs w:val="20"/>
                  </w:rPr>
                  <w:t>l</w:t>
                </w:r>
                <w:r w:rsidR="002840AB">
                  <w:rPr>
                    <w:rFonts w:asciiTheme="minorHAnsi" w:hAnsiTheme="minorHAnsi"/>
                    <w:sz w:val="20"/>
                    <w:szCs w:val="20"/>
                  </w:rPr>
                  <w:t xml:space="preserve"> </w:t>
                </w:r>
                <w:r w:rsidRPr="00FF473E">
                  <w:rPr>
                    <w:rFonts w:asciiTheme="minorHAnsi" w:hAnsiTheme="minorHAnsi"/>
                    <w:sz w:val="20"/>
                    <w:szCs w:val="20"/>
                  </w:rPr>
                  <w:t>für die Gesundheit, Ernährung und Diätetik, Schönheitsprodukte die gleichzeitig gesund sind, Tee und Zubehör für die gepflegte Tee-Kulter, Aromatherapie mit feinen Düften, Aura-Soma – Farb-Therapie und natürlich die passenden Dienstleistungen</w:t>
                </w:r>
                <w:r w:rsidR="00FF473E">
                  <w:rPr>
                    <w:rFonts w:asciiTheme="minorHAnsi" w:hAnsiTheme="minorHAnsi"/>
                    <w:sz w:val="20"/>
                    <w:szCs w:val="20"/>
                  </w:rPr>
                  <w:t>.</w:t>
                </w:r>
              </w:p>
              <w:p w:rsidR="00D22F9B" w:rsidRPr="00D22F9B" w:rsidRDefault="00D22F9B" w:rsidP="00D22F9B">
                <w:pPr>
                  <w:pStyle w:val="StandardWeb"/>
                  <w:rPr>
                    <w:rFonts w:asciiTheme="minorHAnsi" w:hAnsiTheme="minorHAnsi"/>
                    <w:sz w:val="18"/>
                    <w:szCs w:val="18"/>
                  </w:rPr>
                </w:pPr>
                <w:r w:rsidRPr="00D22F9B">
                  <w:rPr>
                    <w:rFonts w:asciiTheme="minorHAnsi" w:hAnsiTheme="minorHAnsi"/>
                    <w:sz w:val="18"/>
                    <w:szCs w:val="18"/>
                  </w:rPr>
                  <w:t> </w:t>
                </w:r>
              </w:p>
              <w:p w:rsidR="00D22F9B" w:rsidRPr="00D22F9B" w:rsidRDefault="00D22F9B" w:rsidP="00D22F9B">
                <w:pPr>
                  <w:rPr>
                    <w:lang w:val="de-CH"/>
                  </w:rPr>
                </w:pPr>
              </w:p>
              <w:p w:rsidR="00624FC0" w:rsidRPr="008A753D" w:rsidRDefault="00A06E4B" w:rsidP="00DD692E"/>
            </w:sdtContent>
          </w:sdt>
        </w:tc>
        <w:tc>
          <w:tcPr>
            <w:tcW w:w="992" w:type="dxa"/>
          </w:tcPr>
          <w:p w:rsidR="00624FC0" w:rsidRPr="008A753D" w:rsidRDefault="00624FC0" w:rsidP="00624FC0"/>
        </w:tc>
        <w:tc>
          <w:tcPr>
            <w:tcW w:w="3770" w:type="dxa"/>
            <w:gridSpan w:val="2"/>
          </w:tcPr>
          <w:p w:rsidR="00D22F9B" w:rsidRPr="00FF473E" w:rsidRDefault="00D22F9B" w:rsidP="00D22F9B">
            <w:pPr>
              <w:pStyle w:val="StandardWeb"/>
              <w:rPr>
                <w:noProof/>
                <w:sz w:val="20"/>
                <w:szCs w:val="20"/>
                <w:lang w:bidi="de-DE"/>
              </w:rPr>
            </w:pPr>
          </w:p>
          <w:p w:rsidR="00FF473E" w:rsidRPr="00FF473E" w:rsidRDefault="00FF473E" w:rsidP="00D22F9B">
            <w:pPr>
              <w:pStyle w:val="StandardWeb"/>
              <w:rPr>
                <w:sz w:val="20"/>
                <w:szCs w:val="20"/>
              </w:rPr>
            </w:pPr>
          </w:p>
          <w:sdt>
            <w:sdtPr>
              <w:rPr>
                <w:rFonts w:asciiTheme="minorHAnsi" w:eastAsia="Times New Roman" w:hAnsiTheme="minorHAnsi" w:cs="Times New Roman"/>
                <w:b w:val="0"/>
                <w:bCs w:val="0"/>
                <w:spacing w:val="0"/>
                <w:sz w:val="20"/>
                <w:szCs w:val="20"/>
                <w:lang w:val="de-CH" w:eastAsia="de-CH"/>
              </w:rPr>
              <w:id w:val="1620411488"/>
              <w:placeholder>
                <w:docPart w:val="4F2B75B815A4438C90E2E29970AF9691"/>
              </w:placeholder>
            </w:sdtPr>
            <w:sdtEndPr>
              <w:rPr>
                <w:rFonts w:ascii="Times New Roman" w:hAnsi="Times New Roman"/>
                <w:sz w:val="24"/>
              </w:rPr>
            </w:sdtEndPr>
            <w:sdtContent>
              <w:p w:rsidR="00D22F9B" w:rsidRPr="00FF473E" w:rsidRDefault="00D22F9B" w:rsidP="00D22F9B">
                <w:pPr>
                  <w:pStyle w:val="berschrift2"/>
                  <w:rPr>
                    <w:rFonts w:asciiTheme="minorHAnsi" w:eastAsia="Times New Roman" w:hAnsiTheme="minorHAnsi" w:cs="Times New Roman"/>
                    <w:b w:val="0"/>
                    <w:bCs w:val="0"/>
                    <w:spacing w:val="0"/>
                    <w:sz w:val="20"/>
                    <w:szCs w:val="20"/>
                    <w:lang w:val="de-CH" w:eastAsia="de-CH"/>
                  </w:rPr>
                </w:pPr>
                <w:r w:rsidRPr="00FF473E">
                  <w:rPr>
                    <w:rFonts w:asciiTheme="minorHAnsi" w:eastAsia="Times New Roman" w:hAnsiTheme="minorHAnsi" w:cs="Times New Roman"/>
                    <w:b w:val="0"/>
                    <w:bCs w:val="0"/>
                    <w:spacing w:val="0"/>
                    <w:sz w:val="20"/>
                    <w:szCs w:val="20"/>
                    <w:lang w:val="de-CH" w:eastAsia="de-CH"/>
                  </w:rPr>
                  <w:t xml:space="preserve">In einem ruhigen Bereich führen wir die Beratungsgespräche mit Ihnen, Sie haben Zeit sich umzusehen, einen Tee zu trinken und auch ein wenig zu </w:t>
                </w:r>
                <w:r w:rsidR="00847127">
                  <w:rPr>
                    <w:rFonts w:asciiTheme="minorHAnsi" w:eastAsia="Times New Roman" w:hAnsiTheme="minorHAnsi" w:cs="Times New Roman"/>
                    <w:b w:val="0"/>
                    <w:bCs w:val="0"/>
                    <w:spacing w:val="0"/>
                    <w:sz w:val="20"/>
                    <w:szCs w:val="20"/>
                    <w:lang w:val="de-CH" w:eastAsia="de-CH"/>
                  </w:rPr>
                  <w:t>P</w:t>
                </w:r>
                <w:r w:rsidRPr="00FF473E">
                  <w:rPr>
                    <w:rFonts w:asciiTheme="minorHAnsi" w:eastAsia="Times New Roman" w:hAnsiTheme="minorHAnsi" w:cs="Times New Roman"/>
                    <w:b w:val="0"/>
                    <w:bCs w:val="0"/>
                    <w:spacing w:val="0"/>
                    <w:sz w:val="20"/>
                    <w:szCs w:val="20"/>
                    <w:lang w:val="de-CH" w:eastAsia="de-CH"/>
                  </w:rPr>
                  <w:t>laudern.</w:t>
                </w:r>
              </w:p>
              <w:p w:rsidR="00D22F9B" w:rsidRPr="00FF473E" w:rsidRDefault="00D22F9B" w:rsidP="00D22F9B">
                <w:pPr>
                  <w:pStyle w:val="StandardWeb"/>
                  <w:rPr>
                    <w:rFonts w:asciiTheme="minorHAnsi" w:hAnsiTheme="minorHAnsi"/>
                    <w:sz w:val="20"/>
                    <w:szCs w:val="20"/>
                  </w:rPr>
                </w:pPr>
                <w:r w:rsidRPr="00FF473E">
                  <w:rPr>
                    <w:rFonts w:asciiTheme="minorHAnsi" w:hAnsiTheme="minorHAnsi"/>
                    <w:sz w:val="20"/>
                    <w:szCs w:val="20"/>
                  </w:rPr>
                  <w:t>Unsere Mitarbeiterinnen sind sehr gut ausgebildet und kennen sich in</w:t>
                </w:r>
                <w:r w:rsidRPr="00FF473E">
                  <w:rPr>
                    <w:rFonts w:asciiTheme="minorHAnsi" w:hAnsiTheme="minorHAnsi"/>
                    <w:sz w:val="20"/>
                    <w:szCs w:val="20"/>
                  </w:rPr>
                  <w:br/>
                  <w:t>den verschiedenen komplementären und natürlichen Heilmethoden sehr gut aus. Sie beraten Sie persönlich und freuen sich</w:t>
                </w:r>
                <w:r w:rsidR="00847127">
                  <w:rPr>
                    <w:rFonts w:asciiTheme="minorHAnsi" w:hAnsiTheme="minorHAnsi"/>
                    <w:sz w:val="20"/>
                    <w:szCs w:val="20"/>
                  </w:rPr>
                  <w:t>,</w:t>
                </w:r>
                <w:r w:rsidRPr="00FF473E">
                  <w:rPr>
                    <w:rFonts w:asciiTheme="minorHAnsi" w:hAnsiTheme="minorHAnsi"/>
                    <w:sz w:val="20"/>
                    <w:szCs w:val="20"/>
                  </w:rPr>
                  <w:t xml:space="preserve"> Ihnen Ihre individuellen Wünsche zu erfüllen.</w:t>
                </w:r>
              </w:p>
              <w:p w:rsidR="00D22F9B" w:rsidRPr="00FF473E" w:rsidRDefault="00D22F9B" w:rsidP="00D22F9B">
                <w:pPr>
                  <w:pStyle w:val="StandardWeb"/>
                  <w:numPr>
                    <w:ilvl w:val="0"/>
                    <w:numId w:val="1"/>
                  </w:numPr>
                  <w:jc w:val="center"/>
                  <w:rPr>
                    <w:rFonts w:asciiTheme="minorHAnsi" w:hAnsiTheme="minorHAnsi"/>
                    <w:sz w:val="20"/>
                    <w:szCs w:val="20"/>
                  </w:rPr>
                </w:pPr>
              </w:p>
              <w:p w:rsidR="0085617F" w:rsidRDefault="00D22F9B" w:rsidP="0085617F">
                <w:pPr>
                  <w:pStyle w:val="StandardWeb"/>
                  <w:rPr>
                    <w:rFonts w:asciiTheme="minorHAnsi" w:hAnsiTheme="minorHAnsi"/>
                    <w:sz w:val="20"/>
                    <w:szCs w:val="20"/>
                  </w:rPr>
                </w:pPr>
                <w:r w:rsidRPr="00FF473E">
                  <w:rPr>
                    <w:rFonts w:asciiTheme="minorHAnsi" w:hAnsiTheme="minorHAnsi"/>
                    <w:sz w:val="20"/>
                    <w:szCs w:val="20"/>
                  </w:rPr>
                  <w:t xml:space="preserve">Im </w:t>
                </w:r>
                <w:r w:rsidR="00FF473E">
                  <w:rPr>
                    <w:rFonts w:asciiTheme="minorHAnsi" w:hAnsiTheme="minorHAnsi"/>
                    <w:sz w:val="20"/>
                    <w:szCs w:val="20"/>
                  </w:rPr>
                  <w:t>1.</w:t>
                </w:r>
                <w:r w:rsidRPr="00FF473E">
                  <w:rPr>
                    <w:rFonts w:asciiTheme="minorHAnsi" w:hAnsiTheme="minorHAnsi"/>
                    <w:sz w:val="20"/>
                    <w:szCs w:val="20"/>
                  </w:rPr>
                  <w:t xml:space="preserve"> OG finden Sie die </w:t>
                </w:r>
                <w:r w:rsidR="00E775A3">
                  <w:rPr>
                    <w:rFonts w:asciiTheme="minorHAnsi" w:hAnsiTheme="minorHAnsi"/>
                    <w:sz w:val="20"/>
                    <w:szCs w:val="20"/>
                  </w:rPr>
                  <w:t>Behandlungsräume,</w:t>
                </w:r>
                <w:r w:rsidR="00E775A3" w:rsidRPr="00FF473E">
                  <w:rPr>
                    <w:rFonts w:asciiTheme="minorHAnsi" w:hAnsiTheme="minorHAnsi"/>
                    <w:sz w:val="20"/>
                    <w:szCs w:val="20"/>
                  </w:rPr>
                  <w:t xml:space="preserve"> </w:t>
                </w:r>
                <w:r w:rsidR="00847127">
                  <w:rPr>
                    <w:rFonts w:asciiTheme="minorHAnsi" w:hAnsiTheme="minorHAnsi"/>
                    <w:sz w:val="20"/>
                    <w:szCs w:val="20"/>
                  </w:rPr>
                  <w:t>wo die Therapeuten und Therapeuti</w:t>
                </w:r>
                <w:r w:rsidR="00E775A3">
                  <w:rPr>
                    <w:rFonts w:asciiTheme="minorHAnsi" w:hAnsiTheme="minorHAnsi"/>
                    <w:sz w:val="20"/>
                    <w:szCs w:val="20"/>
                  </w:rPr>
                  <w:t>n</w:t>
                </w:r>
                <w:r w:rsidRPr="00FF473E">
                  <w:rPr>
                    <w:rFonts w:asciiTheme="minorHAnsi" w:hAnsiTheme="minorHAnsi"/>
                    <w:sz w:val="20"/>
                    <w:szCs w:val="20"/>
                  </w:rPr>
                  <w:t>nen</w:t>
                </w:r>
                <w:r w:rsidRPr="00FF473E">
                  <w:rPr>
                    <w:rFonts w:asciiTheme="minorHAnsi" w:hAnsiTheme="minorHAnsi"/>
                    <w:sz w:val="20"/>
                    <w:szCs w:val="20"/>
                  </w:rPr>
                  <w:br/>
                  <w:t>verschiedene Dienstleistungen in Bezug auf</w:t>
                </w:r>
                <w:r w:rsidR="0085617F">
                  <w:rPr>
                    <w:rFonts w:asciiTheme="minorHAnsi" w:hAnsiTheme="minorHAnsi"/>
                    <w:sz w:val="20"/>
                    <w:szCs w:val="20"/>
                  </w:rPr>
                  <w:t xml:space="preserve"> die Gesundheit anbieten.</w:t>
                </w:r>
              </w:p>
              <w:p w:rsidR="0085617F" w:rsidRPr="0085617F" w:rsidRDefault="00D22F9B" w:rsidP="0085617F">
                <w:pPr>
                  <w:pStyle w:val="StandardWeb"/>
                  <w:rPr>
                    <w:rFonts w:asciiTheme="minorHAnsi" w:hAnsiTheme="minorHAnsi"/>
                    <w:sz w:val="20"/>
                    <w:szCs w:val="20"/>
                  </w:rPr>
                </w:pPr>
                <w:r w:rsidRPr="00FF473E">
                  <w:rPr>
                    <w:rFonts w:asciiTheme="minorHAnsi" w:hAnsiTheme="minorHAnsi"/>
                    <w:sz w:val="20"/>
                    <w:szCs w:val="20"/>
                  </w:rPr>
                  <w:t xml:space="preserve">Ebenfalls im 1. OG </w:t>
                </w:r>
                <w:r w:rsidR="0085617F">
                  <w:rPr>
                    <w:rFonts w:asciiTheme="minorHAnsi" w:hAnsiTheme="minorHAnsi"/>
                    <w:sz w:val="20"/>
                    <w:szCs w:val="20"/>
                  </w:rPr>
                  <w:t>befindet sich ein Seminarraum. V</w:t>
                </w:r>
                <w:r w:rsidR="0085617F" w:rsidRPr="0085617F">
                  <w:rPr>
                    <w:rFonts w:asciiTheme="minorHAnsi" w:hAnsiTheme="minorHAnsi"/>
                    <w:sz w:val="20"/>
                    <w:szCs w:val="20"/>
                  </w:rPr>
                  <w:t>erschiedene Anbieter führen dort auch gerne interessante Kurse, Seminare und Vorträge durch. Der Seminarraum kann auf Anfrage gemietet werden.</w:t>
                </w:r>
              </w:p>
              <w:p w:rsidR="0085617F" w:rsidRDefault="0085617F" w:rsidP="0085617F">
                <w:pPr>
                  <w:rPr>
                    <w:rFonts w:ascii="Helvetica" w:eastAsia="Times New Roman" w:hAnsi="Helvetica"/>
                    <w:sz w:val="21"/>
                    <w:szCs w:val="21"/>
                    <w:lang w:val="de-CH"/>
                  </w:rPr>
                </w:pPr>
              </w:p>
              <w:p w:rsidR="00FF473E" w:rsidRPr="009A312C" w:rsidRDefault="005B1F37" w:rsidP="009A312C">
                <w:pPr>
                  <w:pStyle w:val="StandardWeb"/>
                  <w:rPr>
                    <w:rFonts w:asciiTheme="minorHAnsi" w:hAnsiTheme="minorHAnsi"/>
                    <w:sz w:val="20"/>
                    <w:szCs w:val="20"/>
                  </w:rPr>
                </w:pPr>
                <w:r w:rsidRPr="008A753D">
                  <w:rPr>
                    <w:noProof/>
                    <w:spacing w:val="40"/>
                    <w:lang w:val="de-DE" w:eastAsia="de-DE"/>
                  </w:rPr>
                  <w:drawing>
                    <wp:anchor distT="0" distB="0" distL="114300" distR="114300" simplePos="0" relativeHeight="251667456" behindDoc="0" locked="1" layoutInCell="1" allowOverlap="1">
                      <wp:simplePos x="0" y="0"/>
                      <wp:positionH relativeFrom="page">
                        <wp:posOffset>-1212850</wp:posOffset>
                      </wp:positionH>
                      <wp:positionV relativeFrom="page">
                        <wp:posOffset>8709025</wp:posOffset>
                      </wp:positionV>
                      <wp:extent cx="3510915" cy="468630"/>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6"/>
                                  </a:ext>
                                </a:extLst>
                              </a:blip>
                              <a:stretch>
                                <a:fillRect/>
                              </a:stretch>
                            </pic:blipFill>
                            <pic:spPr bwMode="auto">
                              <a:xfrm>
                                <a:off x="0" y="0"/>
                                <a:ext cx="3510915" cy="468630"/>
                              </a:xfrm>
                              <a:prstGeom prst="rect">
                                <a:avLst/>
                              </a:prstGeom>
                            </pic:spPr>
                          </pic:pic>
                        </a:graphicData>
                      </a:graphic>
                    </wp:anchor>
                  </w:drawing>
                </w:r>
              </w:p>
            </w:sdtContent>
          </w:sdt>
        </w:tc>
      </w:tr>
      <w:tr w:rsidR="00624FC0" w:rsidRPr="008A753D" w:rsidTr="009A312C">
        <w:trPr>
          <w:trHeight w:val="3133"/>
        </w:trPr>
        <w:tc>
          <w:tcPr>
            <w:tcW w:w="9845" w:type="dxa"/>
            <w:gridSpan w:val="3"/>
            <w:shd w:val="clear" w:color="auto" w:fill="EAF1DD" w:themeFill="accent3" w:themeFillTint="33"/>
            <w:tcMar>
              <w:top w:w="86" w:type="dxa"/>
              <w:left w:w="216" w:type="dxa"/>
              <w:bottom w:w="115" w:type="dxa"/>
              <w:right w:w="216" w:type="dxa"/>
            </w:tcMar>
          </w:tcPr>
          <w:p w:rsidR="00624FC0" w:rsidRPr="008A753D" w:rsidRDefault="00A06E4B" w:rsidP="00DD692E">
            <w:pPr>
              <w:pStyle w:val="berschrift2"/>
            </w:pPr>
            <w:sdt>
              <w:sdtPr>
                <w:id w:val="-757056176"/>
                <w:placeholder>
                  <w:docPart w:val="7999A4C25D914F76939BCF0EF20ADB36"/>
                </w:placeholder>
              </w:sdtPr>
              <w:sdtContent>
                <w:r w:rsidR="009A312C">
                  <w:rPr>
                    <w:sz w:val="20"/>
                  </w:rPr>
                  <w:t xml:space="preserve"> </w:t>
                </w:r>
                <w:r w:rsidR="00FF473E">
                  <w:t>KONTAKT</w:t>
                </w:r>
              </w:sdtContent>
            </w:sdt>
            <w:r w:rsidR="005C2EB4" w:rsidRPr="008A753D">
              <w:rPr>
                <w:lang w:bidi="de-DE"/>
              </w:rPr>
              <w:t xml:space="preserve"> </w:t>
            </w:r>
          </w:p>
          <w:tbl>
            <w:tblPr>
              <w:tblStyle w:val="Tabellengitternetz"/>
              <w:tblpPr w:leftFromText="141" w:rightFromText="141" w:vertAnchor="page" w:horzAnchor="margin" w:tblpY="639"/>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3543"/>
              <w:gridCol w:w="2552"/>
            </w:tblGrid>
            <w:tr w:rsidR="009A312C" w:rsidRPr="00585DE7" w:rsidTr="00980795">
              <w:trPr>
                <w:trHeight w:val="170"/>
              </w:trPr>
              <w:tc>
                <w:tcPr>
                  <w:tcW w:w="3256" w:type="dxa"/>
                </w:tcPr>
                <w:p w:rsidR="009A312C" w:rsidRPr="00585DE7" w:rsidRDefault="009A312C" w:rsidP="009A312C">
                  <w:pPr>
                    <w:rPr>
                      <w:b/>
                      <w:szCs w:val="20"/>
                    </w:rPr>
                  </w:pPr>
                  <w:r>
                    <w:rPr>
                      <w:b/>
                      <w:szCs w:val="20"/>
                    </w:rPr>
                    <w:t>Schön und Gesund AG</w:t>
                  </w:r>
                </w:p>
              </w:tc>
              <w:tc>
                <w:tcPr>
                  <w:tcW w:w="3543" w:type="dxa"/>
                </w:tcPr>
                <w:p w:rsidR="009A312C" w:rsidRPr="00585DE7" w:rsidRDefault="009A312C" w:rsidP="009A312C">
                  <w:pPr>
                    <w:rPr>
                      <w:b/>
                      <w:szCs w:val="20"/>
                    </w:rPr>
                  </w:pPr>
                  <w:r w:rsidRPr="00585DE7">
                    <w:rPr>
                      <w:b/>
                      <w:szCs w:val="20"/>
                    </w:rPr>
                    <w:t>Jezdik Nadja</w:t>
                  </w:r>
                </w:p>
              </w:tc>
              <w:tc>
                <w:tcPr>
                  <w:tcW w:w="2552" w:type="dxa"/>
                </w:tcPr>
                <w:p w:rsidR="009A312C" w:rsidRPr="00585DE7" w:rsidRDefault="009A312C" w:rsidP="009A312C">
                  <w:pPr>
                    <w:rPr>
                      <w:b/>
                      <w:szCs w:val="20"/>
                    </w:rPr>
                  </w:pPr>
                  <w:r w:rsidRPr="00585DE7">
                    <w:rPr>
                      <w:b/>
                      <w:szCs w:val="20"/>
                    </w:rPr>
                    <w:t>Suter Dominik</w:t>
                  </w:r>
                </w:p>
              </w:tc>
            </w:tr>
            <w:tr w:rsidR="009A312C" w:rsidTr="00980795">
              <w:trPr>
                <w:trHeight w:val="170"/>
              </w:trPr>
              <w:tc>
                <w:tcPr>
                  <w:tcW w:w="3256" w:type="dxa"/>
                </w:tcPr>
                <w:p w:rsidR="009A312C" w:rsidRDefault="009A312C" w:rsidP="009A312C">
                  <w:pPr>
                    <w:rPr>
                      <w:szCs w:val="20"/>
                    </w:rPr>
                  </w:pPr>
                  <w:r>
                    <w:rPr>
                      <w:szCs w:val="20"/>
                    </w:rPr>
                    <w:t>Kasinostrasse 30</w:t>
                  </w:r>
                </w:p>
              </w:tc>
              <w:tc>
                <w:tcPr>
                  <w:tcW w:w="3543" w:type="dxa"/>
                </w:tcPr>
                <w:p w:rsidR="009A312C" w:rsidRDefault="009A312C" w:rsidP="009A312C">
                  <w:pPr>
                    <w:rPr>
                      <w:szCs w:val="20"/>
                    </w:rPr>
                  </w:pPr>
                  <w:r>
                    <w:rPr>
                      <w:szCs w:val="20"/>
                    </w:rPr>
                    <w:t>Kasinostrasse 30</w:t>
                  </w:r>
                </w:p>
              </w:tc>
              <w:tc>
                <w:tcPr>
                  <w:tcW w:w="2552" w:type="dxa"/>
                </w:tcPr>
                <w:p w:rsidR="009A312C" w:rsidRDefault="009A312C" w:rsidP="009A312C">
                  <w:pPr>
                    <w:rPr>
                      <w:szCs w:val="20"/>
                    </w:rPr>
                  </w:pPr>
                  <w:r>
                    <w:rPr>
                      <w:szCs w:val="20"/>
                    </w:rPr>
                    <w:t>Kasinostrasse 30</w:t>
                  </w:r>
                </w:p>
              </w:tc>
            </w:tr>
            <w:tr w:rsidR="009A312C" w:rsidTr="00980795">
              <w:trPr>
                <w:trHeight w:val="170"/>
              </w:trPr>
              <w:tc>
                <w:tcPr>
                  <w:tcW w:w="3256" w:type="dxa"/>
                </w:tcPr>
                <w:p w:rsidR="009A312C" w:rsidRDefault="009A312C" w:rsidP="009A312C">
                  <w:pPr>
                    <w:rPr>
                      <w:szCs w:val="20"/>
                    </w:rPr>
                  </w:pPr>
                  <w:r>
                    <w:rPr>
                      <w:szCs w:val="20"/>
                    </w:rPr>
                    <w:t>5000 Aarau</w:t>
                  </w:r>
                </w:p>
              </w:tc>
              <w:tc>
                <w:tcPr>
                  <w:tcW w:w="3543" w:type="dxa"/>
                </w:tcPr>
                <w:p w:rsidR="009A312C" w:rsidRDefault="009A312C" w:rsidP="009A312C">
                  <w:pPr>
                    <w:rPr>
                      <w:szCs w:val="20"/>
                    </w:rPr>
                  </w:pPr>
                  <w:r>
                    <w:rPr>
                      <w:szCs w:val="20"/>
                    </w:rPr>
                    <w:t>5000 Aarau</w:t>
                  </w:r>
                </w:p>
              </w:tc>
              <w:tc>
                <w:tcPr>
                  <w:tcW w:w="2552" w:type="dxa"/>
                </w:tcPr>
                <w:p w:rsidR="009A312C" w:rsidRDefault="009A312C" w:rsidP="009A312C">
                  <w:pPr>
                    <w:rPr>
                      <w:szCs w:val="20"/>
                    </w:rPr>
                  </w:pPr>
                  <w:r>
                    <w:rPr>
                      <w:szCs w:val="20"/>
                    </w:rPr>
                    <w:t>5000 Aarau</w:t>
                  </w:r>
                </w:p>
              </w:tc>
            </w:tr>
            <w:tr w:rsidR="009A312C" w:rsidTr="00980795">
              <w:trPr>
                <w:trHeight w:val="170"/>
              </w:trPr>
              <w:tc>
                <w:tcPr>
                  <w:tcW w:w="3256" w:type="dxa"/>
                </w:tcPr>
                <w:p w:rsidR="009A312C" w:rsidRPr="00585DE7" w:rsidRDefault="009A312C" w:rsidP="009A312C">
                  <w:pPr>
                    <w:rPr>
                      <w:szCs w:val="20"/>
                    </w:rPr>
                  </w:pPr>
                  <w:r w:rsidRPr="009A312C">
                    <w:rPr>
                      <w:szCs w:val="20"/>
                    </w:rPr>
                    <w:t>www.schoen-gesund.ch</w:t>
                  </w:r>
                </w:p>
              </w:tc>
              <w:tc>
                <w:tcPr>
                  <w:tcW w:w="3543" w:type="dxa"/>
                </w:tcPr>
                <w:p w:rsidR="009A312C" w:rsidRDefault="009A312C" w:rsidP="009A312C">
                  <w:pPr>
                    <w:rPr>
                      <w:szCs w:val="20"/>
                    </w:rPr>
                  </w:pPr>
                  <w:r w:rsidRPr="00585DE7">
                    <w:rPr>
                      <w:szCs w:val="20"/>
                    </w:rPr>
                    <w:t>www.sanusvictus.ch</w:t>
                  </w:r>
                </w:p>
              </w:tc>
              <w:tc>
                <w:tcPr>
                  <w:tcW w:w="2552" w:type="dxa"/>
                </w:tcPr>
                <w:p w:rsidR="009A312C" w:rsidRDefault="009A312C" w:rsidP="009A312C">
                  <w:pPr>
                    <w:rPr>
                      <w:szCs w:val="20"/>
                    </w:rPr>
                  </w:pPr>
                  <w:r w:rsidRPr="00585DE7">
                    <w:rPr>
                      <w:szCs w:val="20"/>
                    </w:rPr>
                    <w:t>www.nhp-suter.ch</w:t>
                  </w:r>
                </w:p>
              </w:tc>
            </w:tr>
            <w:tr w:rsidR="009A312C" w:rsidTr="00980795">
              <w:trPr>
                <w:trHeight w:val="170"/>
              </w:trPr>
              <w:tc>
                <w:tcPr>
                  <w:tcW w:w="3256" w:type="dxa"/>
                </w:tcPr>
                <w:p w:rsidR="009A312C" w:rsidRDefault="009A312C" w:rsidP="009A312C">
                  <w:pPr>
                    <w:rPr>
                      <w:szCs w:val="20"/>
                    </w:rPr>
                  </w:pPr>
                  <w:r>
                    <w:rPr>
                      <w:szCs w:val="20"/>
                    </w:rPr>
                    <w:t>info@schoen-gesund.ch</w:t>
                  </w:r>
                </w:p>
              </w:tc>
              <w:tc>
                <w:tcPr>
                  <w:tcW w:w="3543" w:type="dxa"/>
                </w:tcPr>
                <w:p w:rsidR="009A312C" w:rsidRDefault="009A312C" w:rsidP="009A312C">
                  <w:pPr>
                    <w:rPr>
                      <w:szCs w:val="20"/>
                    </w:rPr>
                  </w:pPr>
                  <w:r>
                    <w:rPr>
                      <w:szCs w:val="20"/>
                    </w:rPr>
                    <w:t>s</w:t>
                  </w:r>
                  <w:r w:rsidRPr="00585DE7">
                    <w:rPr>
                      <w:szCs w:val="20"/>
                    </w:rPr>
                    <w:t>anus.vicuts@outlook.com</w:t>
                  </w:r>
                </w:p>
              </w:tc>
              <w:tc>
                <w:tcPr>
                  <w:tcW w:w="2552" w:type="dxa"/>
                </w:tcPr>
                <w:p w:rsidR="009A312C" w:rsidRDefault="009A312C" w:rsidP="009A312C">
                  <w:pPr>
                    <w:rPr>
                      <w:szCs w:val="20"/>
                    </w:rPr>
                  </w:pPr>
                  <w:r>
                    <w:rPr>
                      <w:szCs w:val="20"/>
                    </w:rPr>
                    <w:t>info@</w:t>
                  </w:r>
                  <w:r w:rsidRPr="00585DE7">
                    <w:rPr>
                      <w:szCs w:val="20"/>
                    </w:rPr>
                    <w:t>nhp-suter.ch</w:t>
                  </w:r>
                </w:p>
              </w:tc>
            </w:tr>
            <w:tr w:rsidR="009A312C" w:rsidTr="00980795">
              <w:trPr>
                <w:trHeight w:val="170"/>
              </w:trPr>
              <w:tc>
                <w:tcPr>
                  <w:tcW w:w="3256" w:type="dxa"/>
                </w:tcPr>
                <w:p w:rsidR="009A312C" w:rsidRDefault="009A312C" w:rsidP="009A312C">
                  <w:pPr>
                    <w:rPr>
                      <w:szCs w:val="20"/>
                    </w:rPr>
                  </w:pPr>
                  <w:r>
                    <w:rPr>
                      <w:szCs w:val="20"/>
                    </w:rPr>
                    <w:t>+41 62 824 63 30</w:t>
                  </w:r>
                </w:p>
              </w:tc>
              <w:tc>
                <w:tcPr>
                  <w:tcW w:w="3543" w:type="dxa"/>
                </w:tcPr>
                <w:p w:rsidR="009A312C" w:rsidRDefault="009A312C" w:rsidP="009A312C">
                  <w:pPr>
                    <w:rPr>
                      <w:szCs w:val="20"/>
                    </w:rPr>
                  </w:pPr>
                  <w:r>
                    <w:rPr>
                      <w:szCs w:val="20"/>
                    </w:rPr>
                    <w:t>+41 62 824 63 30</w:t>
                  </w:r>
                </w:p>
              </w:tc>
              <w:tc>
                <w:tcPr>
                  <w:tcW w:w="2552" w:type="dxa"/>
                </w:tcPr>
                <w:p w:rsidR="009A312C" w:rsidRDefault="009A312C" w:rsidP="009A312C">
                  <w:pPr>
                    <w:rPr>
                      <w:szCs w:val="20"/>
                    </w:rPr>
                  </w:pPr>
                  <w:r>
                    <w:rPr>
                      <w:szCs w:val="20"/>
                    </w:rPr>
                    <w:t>+41 62 824 63 30</w:t>
                  </w:r>
                </w:p>
              </w:tc>
            </w:tr>
          </w:tbl>
          <w:p w:rsidR="009A312C" w:rsidRPr="00FF473E" w:rsidRDefault="009A312C" w:rsidP="00FF473E">
            <w:pPr>
              <w:pStyle w:val="StandardWeb"/>
              <w:outlineLvl w:val="2"/>
              <w:rPr>
                <w:rFonts w:asciiTheme="minorHAnsi" w:hAnsiTheme="minorHAnsi"/>
                <w:sz w:val="20"/>
                <w:szCs w:val="20"/>
              </w:rPr>
            </w:pPr>
          </w:p>
        </w:tc>
        <w:tc>
          <w:tcPr>
            <w:tcW w:w="837" w:type="dxa"/>
            <w:shd w:val="clear" w:color="auto" w:fill="EAF1DD" w:themeFill="accent3" w:themeFillTint="33"/>
            <w:tcMar>
              <w:top w:w="86" w:type="dxa"/>
              <w:left w:w="216" w:type="dxa"/>
              <w:bottom w:w="115" w:type="dxa"/>
              <w:right w:w="216" w:type="dxa"/>
            </w:tcMar>
          </w:tcPr>
          <w:p w:rsidR="00624FC0" w:rsidRDefault="00624FC0" w:rsidP="00DD692E">
            <w:pPr>
              <w:rPr>
                <w:szCs w:val="20"/>
              </w:rPr>
            </w:pPr>
          </w:p>
          <w:p w:rsidR="009A312C" w:rsidRDefault="009A312C" w:rsidP="00DD692E">
            <w:pPr>
              <w:rPr>
                <w:szCs w:val="20"/>
              </w:rPr>
            </w:pPr>
          </w:p>
          <w:p w:rsidR="009A312C" w:rsidRDefault="009A312C" w:rsidP="00DD692E">
            <w:pPr>
              <w:rPr>
                <w:szCs w:val="20"/>
              </w:rPr>
            </w:pPr>
          </w:p>
          <w:p w:rsidR="009A312C" w:rsidRDefault="009A312C" w:rsidP="00DD692E">
            <w:pPr>
              <w:rPr>
                <w:szCs w:val="20"/>
              </w:rPr>
            </w:pPr>
          </w:p>
          <w:p w:rsidR="009A312C" w:rsidRDefault="009A312C" w:rsidP="00DD692E">
            <w:pPr>
              <w:rPr>
                <w:szCs w:val="20"/>
              </w:rPr>
            </w:pPr>
          </w:p>
          <w:p w:rsidR="009A312C" w:rsidRDefault="009A312C" w:rsidP="00DD692E">
            <w:pPr>
              <w:rPr>
                <w:szCs w:val="20"/>
              </w:rPr>
            </w:pPr>
          </w:p>
          <w:p w:rsidR="009A312C" w:rsidRDefault="009A312C" w:rsidP="00DD692E">
            <w:pPr>
              <w:rPr>
                <w:szCs w:val="20"/>
              </w:rPr>
            </w:pPr>
          </w:p>
          <w:p w:rsidR="009A312C" w:rsidRDefault="009A312C" w:rsidP="00DD692E">
            <w:pPr>
              <w:rPr>
                <w:szCs w:val="20"/>
              </w:rPr>
            </w:pPr>
          </w:p>
          <w:p w:rsidR="009A312C" w:rsidRPr="00FF473E" w:rsidRDefault="009A312C" w:rsidP="00DD692E">
            <w:pPr>
              <w:rPr>
                <w:szCs w:val="20"/>
              </w:rPr>
            </w:pPr>
          </w:p>
        </w:tc>
      </w:tr>
    </w:tbl>
    <w:p w:rsidR="00197602" w:rsidRPr="008A753D" w:rsidRDefault="00197602" w:rsidP="009A312C">
      <w:pPr>
        <w:pStyle w:val="Objektanker"/>
      </w:pPr>
    </w:p>
    <w:sectPr w:rsidR="00197602" w:rsidRPr="008A753D" w:rsidSect="006F1067">
      <w:pgSz w:w="11906" w:h="16838" w:code="9"/>
      <w:pgMar w:top="1191"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DE" w:rsidRDefault="000844DE" w:rsidP="002719D0">
      <w:pPr>
        <w:spacing w:before="0" w:line="240" w:lineRule="auto"/>
      </w:pPr>
      <w:r>
        <w:separator/>
      </w:r>
    </w:p>
  </w:endnote>
  <w:endnote w:type="continuationSeparator" w:id="0">
    <w:p w:rsidR="000844DE" w:rsidRDefault="000844DE" w:rsidP="002719D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 Next LT Pro">
    <w:altName w:val="Calibri"/>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altName w:val="Calibr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DE" w:rsidRDefault="000844DE" w:rsidP="002719D0">
      <w:pPr>
        <w:spacing w:before="0" w:line="240" w:lineRule="auto"/>
      </w:pPr>
      <w:r>
        <w:separator/>
      </w:r>
    </w:p>
  </w:footnote>
  <w:footnote w:type="continuationSeparator" w:id="0">
    <w:p w:rsidR="000844DE" w:rsidRDefault="000844DE" w:rsidP="002719D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7326A"/>
    <w:multiLevelType w:val="hybridMultilevel"/>
    <w:tmpl w:val="12B63C2E"/>
    <w:lvl w:ilvl="0" w:tplc="B2BA253E">
      <w:numFmt w:val="bullet"/>
      <w:lvlText w:val="-"/>
      <w:lvlJc w:val="left"/>
      <w:pPr>
        <w:ind w:left="720" w:hanging="360"/>
      </w:pPr>
      <w:rPr>
        <w:rFonts w:ascii="Avenir Next LT Pro" w:eastAsia="Times New Roman" w:hAnsi="Avenir Next LT Pro"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F8C4BF1"/>
    <w:multiLevelType w:val="hybridMultilevel"/>
    <w:tmpl w:val="45DC9AA8"/>
    <w:lvl w:ilvl="0" w:tplc="52D2B2C8">
      <w:numFmt w:val="bullet"/>
      <w:lvlText w:val="-"/>
      <w:lvlJc w:val="left"/>
      <w:pPr>
        <w:ind w:left="720" w:hanging="360"/>
      </w:pPr>
      <w:rPr>
        <w:rFonts w:ascii="Avenir Next LT Pro" w:eastAsiaTheme="minorHAnsi" w:hAnsi="Avenir Next L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attachedTemplate r:id="rId1"/>
  <w:stylePaneFormatFilter w:val="5004"/>
  <w:stylePaneSortMethod w:val="0000"/>
  <w:defaultTabStop w:val="720"/>
  <w:hyphenationZone w:val="425"/>
  <w:characterSpacingControl w:val="doNotCompress"/>
  <w:hdrShapeDefaults>
    <o:shapedefaults v:ext="edit" spidmax="29698">
      <o:colormenu v:ext="edit" fillcolor="none [660]" strokecolor="none" shadowcolor="none"/>
    </o:shapedefaults>
  </w:hdrShapeDefaults>
  <w:footnotePr>
    <w:footnote w:id="-1"/>
    <w:footnote w:id="0"/>
  </w:footnotePr>
  <w:endnotePr>
    <w:endnote w:id="-1"/>
    <w:endnote w:id="0"/>
  </w:endnotePr>
  <w:compat/>
  <w:rsids>
    <w:rsidRoot w:val="00D22F9B"/>
    <w:rsid w:val="00020D6F"/>
    <w:rsid w:val="00045C6E"/>
    <w:rsid w:val="000844DE"/>
    <w:rsid w:val="000C220A"/>
    <w:rsid w:val="000D2B35"/>
    <w:rsid w:val="000D2BBF"/>
    <w:rsid w:val="000E32CF"/>
    <w:rsid w:val="00173358"/>
    <w:rsid w:val="001939D0"/>
    <w:rsid w:val="00197602"/>
    <w:rsid w:val="002026EA"/>
    <w:rsid w:val="00204F9E"/>
    <w:rsid w:val="00267AE0"/>
    <w:rsid w:val="002719D0"/>
    <w:rsid w:val="002840AB"/>
    <w:rsid w:val="002B273E"/>
    <w:rsid w:val="002C5DE6"/>
    <w:rsid w:val="002D0E7F"/>
    <w:rsid w:val="00325127"/>
    <w:rsid w:val="0034123B"/>
    <w:rsid w:val="00391789"/>
    <w:rsid w:val="003A2BA5"/>
    <w:rsid w:val="003B3C98"/>
    <w:rsid w:val="003B5E40"/>
    <w:rsid w:val="003F1721"/>
    <w:rsid w:val="00412DC0"/>
    <w:rsid w:val="00431C26"/>
    <w:rsid w:val="004853FD"/>
    <w:rsid w:val="00495BE6"/>
    <w:rsid w:val="00496A87"/>
    <w:rsid w:val="00534E5E"/>
    <w:rsid w:val="0056535C"/>
    <w:rsid w:val="00585DE7"/>
    <w:rsid w:val="005B1F37"/>
    <w:rsid w:val="005C2EB4"/>
    <w:rsid w:val="005E5923"/>
    <w:rsid w:val="005F27B2"/>
    <w:rsid w:val="00624FC0"/>
    <w:rsid w:val="006C63F4"/>
    <w:rsid w:val="006F1067"/>
    <w:rsid w:val="006F39F0"/>
    <w:rsid w:val="007011FF"/>
    <w:rsid w:val="007156CE"/>
    <w:rsid w:val="007706F2"/>
    <w:rsid w:val="00790D6A"/>
    <w:rsid w:val="00847127"/>
    <w:rsid w:val="0085617F"/>
    <w:rsid w:val="00865A4F"/>
    <w:rsid w:val="00874991"/>
    <w:rsid w:val="008A3EBD"/>
    <w:rsid w:val="008A753D"/>
    <w:rsid w:val="008C75AC"/>
    <w:rsid w:val="008F2B7D"/>
    <w:rsid w:val="0090007B"/>
    <w:rsid w:val="00905940"/>
    <w:rsid w:val="009241E5"/>
    <w:rsid w:val="00930BA5"/>
    <w:rsid w:val="00970A18"/>
    <w:rsid w:val="00980795"/>
    <w:rsid w:val="009A312C"/>
    <w:rsid w:val="009B4E98"/>
    <w:rsid w:val="009B6CB4"/>
    <w:rsid w:val="00A06E4B"/>
    <w:rsid w:val="00A13F78"/>
    <w:rsid w:val="00A15F3D"/>
    <w:rsid w:val="00A6521C"/>
    <w:rsid w:val="00A679BC"/>
    <w:rsid w:val="00A938C3"/>
    <w:rsid w:val="00AB30F3"/>
    <w:rsid w:val="00AB4881"/>
    <w:rsid w:val="00AD2E65"/>
    <w:rsid w:val="00B7283D"/>
    <w:rsid w:val="00B906FE"/>
    <w:rsid w:val="00B97E24"/>
    <w:rsid w:val="00BA179C"/>
    <w:rsid w:val="00BE521F"/>
    <w:rsid w:val="00C13800"/>
    <w:rsid w:val="00C27C29"/>
    <w:rsid w:val="00C419DC"/>
    <w:rsid w:val="00C77147"/>
    <w:rsid w:val="00C86167"/>
    <w:rsid w:val="00D11613"/>
    <w:rsid w:val="00D22F9B"/>
    <w:rsid w:val="00D421B8"/>
    <w:rsid w:val="00D70344"/>
    <w:rsid w:val="00DD692E"/>
    <w:rsid w:val="00DF70A9"/>
    <w:rsid w:val="00E53BA4"/>
    <w:rsid w:val="00E775A3"/>
    <w:rsid w:val="00E84FA1"/>
    <w:rsid w:val="00EA4BDA"/>
    <w:rsid w:val="00EB244B"/>
    <w:rsid w:val="00EB7365"/>
    <w:rsid w:val="00ED1AED"/>
    <w:rsid w:val="00F12D04"/>
    <w:rsid w:val="00F21EF9"/>
    <w:rsid w:val="00F95912"/>
    <w:rsid w:val="00FA545E"/>
    <w:rsid w:val="00FF1FD8"/>
    <w:rsid w:val="00FF47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66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D1AED"/>
    <w:pPr>
      <w:spacing w:before="120" w:after="0"/>
    </w:pPr>
    <w:rPr>
      <w:sz w:val="20"/>
    </w:rPr>
  </w:style>
  <w:style w:type="paragraph" w:styleId="berschrift1">
    <w:name w:val="heading 1"/>
    <w:basedOn w:val="Standard"/>
    <w:next w:val="Standard"/>
    <w:link w:val="berschrift1Zchn"/>
    <w:uiPriority w:val="9"/>
    <w:qFormat/>
    <w:rsid w:val="008A753D"/>
    <w:pPr>
      <w:spacing w:before="210" w:line="216" w:lineRule="auto"/>
      <w:outlineLvl w:val="0"/>
    </w:pPr>
    <w:rPr>
      <w:rFonts w:asciiTheme="majorHAnsi" w:hAnsiTheme="majorHAnsi"/>
      <w:b/>
      <w:bCs/>
      <w:spacing w:val="20"/>
      <w:sz w:val="48"/>
      <w:szCs w:val="48"/>
    </w:rPr>
  </w:style>
  <w:style w:type="paragraph" w:styleId="berschrift2">
    <w:name w:val="heading 2"/>
    <w:basedOn w:val="Standard"/>
    <w:next w:val="Standard"/>
    <w:link w:val="berschrift2Zchn"/>
    <w:uiPriority w:val="9"/>
    <w:qFormat/>
    <w:rsid w:val="00BE521F"/>
    <w:pPr>
      <w:outlineLvl w:val="1"/>
    </w:pPr>
    <w:rPr>
      <w:rFonts w:asciiTheme="majorHAnsi" w:hAnsiTheme="majorHAnsi"/>
      <w:b/>
      <w:bCs/>
      <w:spacing w:val="20"/>
      <w:sz w:val="36"/>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197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8A753D"/>
    <w:pPr>
      <w:spacing w:before="600" w:line="240" w:lineRule="auto"/>
    </w:pPr>
    <w:rPr>
      <w:rFonts w:asciiTheme="majorHAnsi" w:hAnsiTheme="majorHAnsi"/>
      <w:spacing w:val="100"/>
      <w:sz w:val="48"/>
      <w:szCs w:val="50"/>
    </w:rPr>
  </w:style>
  <w:style w:type="character" w:customStyle="1" w:styleId="TitelZchn">
    <w:name w:val="Titel Zchn"/>
    <w:basedOn w:val="Absatz-Standardschriftart"/>
    <w:link w:val="Titel"/>
    <w:uiPriority w:val="10"/>
    <w:rsid w:val="008A753D"/>
    <w:rPr>
      <w:rFonts w:asciiTheme="majorHAnsi" w:hAnsiTheme="majorHAnsi"/>
      <w:spacing w:val="100"/>
      <w:sz w:val="48"/>
      <w:szCs w:val="50"/>
    </w:rPr>
  </w:style>
  <w:style w:type="paragraph" w:styleId="Untertitel">
    <w:name w:val="Subtitle"/>
    <w:basedOn w:val="Standard"/>
    <w:next w:val="Standard"/>
    <w:link w:val="UntertitelZchn"/>
    <w:uiPriority w:val="11"/>
    <w:qFormat/>
    <w:rsid w:val="002719D0"/>
    <w:pPr>
      <w:spacing w:line="240" w:lineRule="auto"/>
    </w:pPr>
    <w:rPr>
      <w:spacing w:val="20"/>
      <w:sz w:val="24"/>
      <w:szCs w:val="24"/>
    </w:rPr>
  </w:style>
  <w:style w:type="character" w:customStyle="1" w:styleId="UntertitelZchn">
    <w:name w:val="Untertitel Zchn"/>
    <w:basedOn w:val="Absatz-Standardschriftart"/>
    <w:link w:val="Untertitel"/>
    <w:uiPriority w:val="11"/>
    <w:rsid w:val="002719D0"/>
    <w:rPr>
      <w:spacing w:val="20"/>
      <w:sz w:val="24"/>
      <w:szCs w:val="24"/>
    </w:rPr>
  </w:style>
  <w:style w:type="character" w:customStyle="1" w:styleId="berschrift1Zchn">
    <w:name w:val="Überschrift 1 Zchn"/>
    <w:basedOn w:val="Absatz-Standardschriftart"/>
    <w:link w:val="berschrift1"/>
    <w:uiPriority w:val="9"/>
    <w:rsid w:val="008A753D"/>
    <w:rPr>
      <w:rFonts w:asciiTheme="majorHAnsi" w:hAnsiTheme="majorHAnsi"/>
      <w:b/>
      <w:bCs/>
      <w:spacing w:val="20"/>
      <w:sz w:val="48"/>
      <w:szCs w:val="48"/>
    </w:rPr>
  </w:style>
  <w:style w:type="paragraph" w:customStyle="1" w:styleId="Verfasserzeile">
    <w:name w:val="Verfasserzeile"/>
    <w:basedOn w:val="Standard"/>
    <w:qFormat/>
    <w:rsid w:val="00BE521F"/>
    <w:rPr>
      <w:sz w:val="18"/>
    </w:rPr>
  </w:style>
  <w:style w:type="paragraph" w:styleId="KeinLeerraum">
    <w:name w:val="No Spacing"/>
    <w:uiPriority w:val="1"/>
    <w:qFormat/>
    <w:rsid w:val="002719D0"/>
    <w:pPr>
      <w:spacing w:after="0" w:line="240" w:lineRule="auto"/>
    </w:pPr>
  </w:style>
  <w:style w:type="paragraph" w:styleId="Kopfzeile">
    <w:name w:val="header"/>
    <w:basedOn w:val="Standard"/>
    <w:link w:val="KopfzeileZchn"/>
    <w:uiPriority w:val="99"/>
    <w:semiHidden/>
    <w:rsid w:val="002719D0"/>
    <w:pPr>
      <w:tabs>
        <w:tab w:val="center" w:pos="4680"/>
        <w:tab w:val="right" w:pos="9360"/>
      </w:tabs>
      <w:spacing w:before="0" w:line="240" w:lineRule="auto"/>
    </w:pPr>
  </w:style>
  <w:style w:type="character" w:customStyle="1" w:styleId="KopfzeileZchn">
    <w:name w:val="Kopfzeile Zchn"/>
    <w:basedOn w:val="Absatz-Standardschriftart"/>
    <w:link w:val="Kopfzeile"/>
    <w:uiPriority w:val="99"/>
    <w:semiHidden/>
    <w:rsid w:val="00B906FE"/>
  </w:style>
  <w:style w:type="paragraph" w:styleId="Fuzeile">
    <w:name w:val="footer"/>
    <w:basedOn w:val="Standard"/>
    <w:link w:val="FuzeileZchn"/>
    <w:uiPriority w:val="99"/>
    <w:semiHidden/>
    <w:rsid w:val="002719D0"/>
    <w:pPr>
      <w:tabs>
        <w:tab w:val="center" w:pos="4680"/>
        <w:tab w:val="right" w:pos="9360"/>
      </w:tabs>
      <w:spacing w:before="0" w:line="240" w:lineRule="auto"/>
    </w:pPr>
  </w:style>
  <w:style w:type="character" w:customStyle="1" w:styleId="FuzeileZchn">
    <w:name w:val="Fußzeile Zchn"/>
    <w:basedOn w:val="Absatz-Standardschriftart"/>
    <w:link w:val="Fuzeile"/>
    <w:uiPriority w:val="99"/>
    <w:semiHidden/>
    <w:rsid w:val="00B906FE"/>
  </w:style>
  <w:style w:type="paragraph" w:customStyle="1" w:styleId="Themenbeschreibung">
    <w:name w:val="Themenbeschreibung"/>
    <w:basedOn w:val="Standard"/>
    <w:qFormat/>
    <w:rsid w:val="00C77147"/>
    <w:pPr>
      <w:jc w:val="center"/>
    </w:pPr>
    <w:rPr>
      <w:sz w:val="18"/>
      <w:szCs w:val="18"/>
    </w:rPr>
  </w:style>
  <w:style w:type="paragraph" w:customStyle="1" w:styleId="Thementitel">
    <w:name w:val="Thementitel"/>
    <w:basedOn w:val="Standard"/>
    <w:qFormat/>
    <w:rsid w:val="00AD2E65"/>
    <w:pPr>
      <w:spacing w:before="360"/>
      <w:jc w:val="center"/>
    </w:pPr>
    <w:rPr>
      <w:caps/>
    </w:rPr>
  </w:style>
  <w:style w:type="paragraph" w:styleId="Inhaltsverzeichnisberschrift">
    <w:name w:val="TOC Heading"/>
    <w:basedOn w:val="Standard"/>
    <w:next w:val="Standard"/>
    <w:uiPriority w:val="39"/>
    <w:qFormat/>
    <w:rsid w:val="00BE521F"/>
    <w:pPr>
      <w:spacing w:before="0"/>
      <w:jc w:val="center"/>
    </w:pPr>
    <w:rPr>
      <w:rFonts w:cs="Times New Roman (Body CS)"/>
      <w:b/>
      <w:caps/>
      <w:spacing w:val="20"/>
    </w:rPr>
  </w:style>
  <w:style w:type="paragraph" w:customStyle="1" w:styleId="Objektanker">
    <w:name w:val="Objektanker"/>
    <w:basedOn w:val="Standard"/>
    <w:qFormat/>
    <w:rsid w:val="00B97E24"/>
    <w:pPr>
      <w:spacing w:before="0"/>
    </w:pPr>
    <w:rPr>
      <w:rFonts w:ascii="AvenirNext LT Pro Light"/>
      <w:noProof/>
      <w:sz w:val="10"/>
    </w:rPr>
  </w:style>
  <w:style w:type="character" w:customStyle="1" w:styleId="berschrift2Zchn">
    <w:name w:val="Überschrift 2 Zchn"/>
    <w:basedOn w:val="Absatz-Standardschriftart"/>
    <w:link w:val="berschrift2"/>
    <w:uiPriority w:val="9"/>
    <w:rsid w:val="00BE521F"/>
    <w:rPr>
      <w:rFonts w:asciiTheme="majorHAnsi" w:hAnsiTheme="majorHAnsi"/>
      <w:b/>
      <w:bCs/>
      <w:spacing w:val="20"/>
      <w:sz w:val="36"/>
      <w:szCs w:val="30"/>
    </w:rPr>
  </w:style>
  <w:style w:type="character" w:styleId="Platzhaltertext">
    <w:name w:val="Placeholder Text"/>
    <w:basedOn w:val="Absatz-Standardschriftart"/>
    <w:uiPriority w:val="99"/>
    <w:semiHidden/>
    <w:rsid w:val="00B7283D"/>
    <w:rPr>
      <w:color w:val="808080"/>
    </w:rPr>
  </w:style>
  <w:style w:type="paragraph" w:styleId="StandardWeb">
    <w:name w:val="Normal (Web)"/>
    <w:basedOn w:val="Standard"/>
    <w:uiPriority w:val="99"/>
    <w:unhideWhenUsed/>
    <w:rsid w:val="00D22F9B"/>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unhideWhenUsed/>
    <w:rsid w:val="00FF473E"/>
    <w:rPr>
      <w:color w:val="0000FF"/>
      <w:u w:val="single"/>
    </w:rPr>
  </w:style>
  <w:style w:type="character" w:styleId="Fett">
    <w:name w:val="Strong"/>
    <w:basedOn w:val="Absatz-Standardschriftart"/>
    <w:uiPriority w:val="22"/>
    <w:qFormat/>
    <w:rsid w:val="00FF473E"/>
    <w:rPr>
      <w:b/>
      <w:bCs/>
    </w:rPr>
  </w:style>
  <w:style w:type="paragraph" w:styleId="Listenabsatz">
    <w:name w:val="List Paragraph"/>
    <w:basedOn w:val="Standard"/>
    <w:uiPriority w:val="34"/>
    <w:semiHidden/>
    <w:qFormat/>
    <w:rsid w:val="009B6CB4"/>
    <w:pPr>
      <w:ind w:left="720"/>
      <w:contextualSpacing/>
    </w:pPr>
  </w:style>
  <w:style w:type="paragraph" w:styleId="Sprechblasentext">
    <w:name w:val="Balloon Text"/>
    <w:basedOn w:val="Standard"/>
    <w:link w:val="SprechblasentextZchn"/>
    <w:uiPriority w:val="99"/>
    <w:semiHidden/>
    <w:unhideWhenUsed/>
    <w:rsid w:val="007706F2"/>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20404">
      <w:bodyDiv w:val="1"/>
      <w:marLeft w:val="0"/>
      <w:marRight w:val="0"/>
      <w:marTop w:val="0"/>
      <w:marBottom w:val="0"/>
      <w:divBdr>
        <w:top w:val="none" w:sz="0" w:space="0" w:color="auto"/>
        <w:left w:val="none" w:sz="0" w:space="0" w:color="auto"/>
        <w:bottom w:val="none" w:sz="0" w:space="0" w:color="auto"/>
        <w:right w:val="none" w:sz="0" w:space="0" w:color="auto"/>
      </w:divBdr>
    </w:div>
    <w:div w:id="962423824">
      <w:bodyDiv w:val="1"/>
      <w:marLeft w:val="0"/>
      <w:marRight w:val="0"/>
      <w:marTop w:val="0"/>
      <w:marBottom w:val="0"/>
      <w:divBdr>
        <w:top w:val="none" w:sz="0" w:space="0" w:color="auto"/>
        <w:left w:val="none" w:sz="0" w:space="0" w:color="auto"/>
        <w:bottom w:val="none" w:sz="0" w:space="0" w:color="auto"/>
        <w:right w:val="none" w:sz="0" w:space="0" w:color="auto"/>
      </w:divBdr>
    </w:div>
    <w:div w:id="964044339">
      <w:bodyDiv w:val="1"/>
      <w:marLeft w:val="0"/>
      <w:marRight w:val="0"/>
      <w:marTop w:val="0"/>
      <w:marBottom w:val="0"/>
      <w:divBdr>
        <w:top w:val="none" w:sz="0" w:space="0" w:color="auto"/>
        <w:left w:val="none" w:sz="0" w:space="0" w:color="auto"/>
        <w:bottom w:val="none" w:sz="0" w:space="0" w:color="auto"/>
        <w:right w:val="none" w:sz="0" w:space="0" w:color="auto"/>
      </w:divBdr>
    </w:div>
    <w:div w:id="1439061356">
      <w:bodyDiv w:val="1"/>
      <w:marLeft w:val="0"/>
      <w:marRight w:val="0"/>
      <w:marTop w:val="0"/>
      <w:marBottom w:val="0"/>
      <w:divBdr>
        <w:top w:val="none" w:sz="0" w:space="0" w:color="auto"/>
        <w:left w:val="none" w:sz="0" w:space="0" w:color="auto"/>
        <w:bottom w:val="none" w:sz="0" w:space="0" w:color="auto"/>
        <w:right w:val="none" w:sz="0" w:space="0" w:color="auto"/>
      </w:divBdr>
    </w:div>
    <w:div w:id="1693022979">
      <w:bodyDiv w:val="1"/>
      <w:marLeft w:val="0"/>
      <w:marRight w:val="0"/>
      <w:marTop w:val="0"/>
      <w:marBottom w:val="0"/>
      <w:divBdr>
        <w:top w:val="none" w:sz="0" w:space="0" w:color="auto"/>
        <w:left w:val="none" w:sz="0" w:space="0" w:color="auto"/>
        <w:bottom w:val="none" w:sz="0" w:space="0" w:color="auto"/>
        <w:right w:val="none" w:sz="0" w:space="0" w:color="auto"/>
      </w:divBdr>
    </w:div>
    <w:div w:id="1902324046">
      <w:bodyDiv w:val="1"/>
      <w:marLeft w:val="0"/>
      <w:marRight w:val="0"/>
      <w:marTop w:val="0"/>
      <w:marBottom w:val="0"/>
      <w:divBdr>
        <w:top w:val="none" w:sz="0" w:space="0" w:color="auto"/>
        <w:left w:val="none" w:sz="0" w:space="0" w:color="auto"/>
        <w:bottom w:val="none" w:sz="0" w:space="0" w:color="auto"/>
        <w:right w:val="none" w:sz="0" w:space="0" w:color="auto"/>
      </w:divBdr>
      <w:divsChild>
        <w:div w:id="615794175">
          <w:marLeft w:val="0"/>
          <w:marRight w:val="0"/>
          <w:marTop w:val="0"/>
          <w:marBottom w:val="0"/>
          <w:divBdr>
            <w:top w:val="none" w:sz="0" w:space="0" w:color="auto"/>
            <w:left w:val="none" w:sz="0" w:space="0" w:color="auto"/>
            <w:bottom w:val="none" w:sz="0" w:space="0" w:color="auto"/>
            <w:right w:val="none" w:sz="0" w:space="0" w:color="auto"/>
          </w:divBdr>
        </w:div>
        <w:div w:id="1638216877">
          <w:marLeft w:val="0"/>
          <w:marRight w:val="0"/>
          <w:marTop w:val="0"/>
          <w:marBottom w:val="0"/>
          <w:divBdr>
            <w:top w:val="none" w:sz="0" w:space="0" w:color="auto"/>
            <w:left w:val="none" w:sz="0" w:space="0" w:color="auto"/>
            <w:bottom w:val="none" w:sz="0" w:space="0" w:color="auto"/>
            <w:right w:val="none" w:sz="0" w:space="0" w:color="auto"/>
          </w:divBdr>
        </w:div>
      </w:divsChild>
    </w:div>
    <w:div w:id="20203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ja\AppData\Roaming\Microsoft\Templates\Newsletter%20f&#252;r%20Immobilienmakl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3D9EB5A1FF4943BE26D9184A72E5C0"/>
        <w:category>
          <w:name w:val="Allgemein"/>
          <w:gallery w:val="placeholder"/>
        </w:category>
        <w:types>
          <w:type w:val="bbPlcHdr"/>
        </w:types>
        <w:behaviors>
          <w:behavior w:val="content"/>
        </w:behaviors>
        <w:guid w:val="{1BB8D4AC-C63E-481B-B629-C8DE02F7448F}"/>
      </w:docPartPr>
      <w:docPartBody>
        <w:p w:rsidR="00723439" w:rsidRDefault="00582704">
          <w:pPr>
            <w:pStyle w:val="FF3D9EB5A1FF4943BE26D9184A72E5C0"/>
          </w:pPr>
          <w:r w:rsidRPr="008A753D">
            <w:rPr>
              <w:lang w:bidi="de-DE"/>
            </w:rPr>
            <w:t>MODERNES WOHNEN</w:t>
          </w:r>
        </w:p>
      </w:docPartBody>
    </w:docPart>
    <w:docPart>
      <w:docPartPr>
        <w:name w:val="32AEC5C54E8846A6AD730D505E99C73E"/>
        <w:category>
          <w:name w:val="Allgemein"/>
          <w:gallery w:val="placeholder"/>
        </w:category>
        <w:types>
          <w:type w:val="bbPlcHdr"/>
        </w:types>
        <w:behaviors>
          <w:behavior w:val="content"/>
        </w:behaviors>
        <w:guid w:val="{7F716F78-3554-40F3-9DAF-550B6EE4C9DC}"/>
      </w:docPartPr>
      <w:docPartBody>
        <w:p w:rsidR="00723439" w:rsidRDefault="00582704">
          <w:pPr>
            <w:pStyle w:val="32AEC5C54E8846A6AD730D505E99C73E"/>
          </w:pPr>
          <w:r w:rsidRPr="008A753D">
            <w:rPr>
              <w:lang w:bidi="de-DE"/>
            </w:rPr>
            <w:t>Ihr Leitfaden zum Thema Kaufen oder Mieten</w:t>
          </w:r>
        </w:p>
      </w:docPartBody>
    </w:docPart>
    <w:docPart>
      <w:docPartPr>
        <w:name w:val="D818DC9B34C8435C94ADC6626D9294AB"/>
        <w:category>
          <w:name w:val="Allgemein"/>
          <w:gallery w:val="placeholder"/>
        </w:category>
        <w:types>
          <w:type w:val="bbPlcHdr"/>
        </w:types>
        <w:behaviors>
          <w:behavior w:val="content"/>
        </w:behaviors>
        <w:guid w:val="{3565533B-0A9B-4EB2-9300-4785D2EB3C66}"/>
      </w:docPartPr>
      <w:docPartBody>
        <w:p w:rsidR="00723439" w:rsidRDefault="00582704">
          <w:pPr>
            <w:pStyle w:val="D818DC9B34C8435C94ADC6626D9294AB"/>
          </w:pPr>
          <w:r w:rsidRPr="008A753D">
            <w:rPr>
              <w:lang w:bidi="de-DE"/>
            </w:rPr>
            <w:t>OKTOBER / 20XX / AUSGABE 10</w:t>
          </w:r>
        </w:p>
      </w:docPartBody>
    </w:docPart>
    <w:docPart>
      <w:docPartPr>
        <w:name w:val="0E64A90BE9AF4F108C419D1512050991"/>
        <w:category>
          <w:name w:val="Allgemein"/>
          <w:gallery w:val="placeholder"/>
        </w:category>
        <w:types>
          <w:type w:val="bbPlcHdr"/>
        </w:types>
        <w:behaviors>
          <w:behavior w:val="content"/>
        </w:behaviors>
        <w:guid w:val="{C76DE920-17ED-4886-BF0C-8C971539ABD3}"/>
      </w:docPartPr>
      <w:docPartBody>
        <w:p w:rsidR="00723439" w:rsidRDefault="00582704">
          <w:pPr>
            <w:pStyle w:val="0E64A90BE9AF4F108C419D1512050991"/>
          </w:pPr>
          <w:r w:rsidRPr="008A753D">
            <w:rPr>
              <w:lang w:bidi="de-DE"/>
            </w:rPr>
            <w:t>Sind Sie bereit, sich niederzulassen?</w:t>
          </w:r>
        </w:p>
      </w:docPartBody>
    </w:docPart>
    <w:docPart>
      <w:docPartPr>
        <w:name w:val="2DC170D9E108417BA2C0906A58757388"/>
        <w:category>
          <w:name w:val="Allgemein"/>
          <w:gallery w:val="placeholder"/>
        </w:category>
        <w:types>
          <w:type w:val="bbPlcHdr"/>
        </w:types>
        <w:behaviors>
          <w:behavior w:val="content"/>
        </w:behaviors>
        <w:guid w:val="{0C2CD500-8D46-4E71-A554-DBE9C73CFC7D}"/>
      </w:docPartPr>
      <w:docPartBody>
        <w:p w:rsidR="00723439" w:rsidRDefault="00582704">
          <w:pPr>
            <w:pStyle w:val="2DC170D9E108417BA2C0906A58757388"/>
          </w:pPr>
          <w:r w:rsidRPr="008A753D">
            <w:rPr>
              <w:lang w:bidi="de-DE"/>
            </w:rPr>
            <w:t>Von Kim Braun</w:t>
          </w:r>
        </w:p>
      </w:docPartBody>
    </w:docPart>
    <w:docPart>
      <w:docPartPr>
        <w:name w:val="E353DBD066BC432E9C4D8384460ECCE6"/>
        <w:category>
          <w:name w:val="Allgemein"/>
          <w:gallery w:val="placeholder"/>
        </w:category>
        <w:types>
          <w:type w:val="bbPlcHdr"/>
        </w:types>
        <w:behaviors>
          <w:behavior w:val="content"/>
        </w:behaviors>
        <w:guid w:val="{BC292A54-55C4-4804-B591-18408EA26BC0}"/>
      </w:docPartPr>
      <w:docPartBody>
        <w:p w:rsidR="00F45546" w:rsidRPr="008A753D" w:rsidRDefault="00582704" w:rsidP="00B7283D">
          <w:r w:rsidRPr="008A753D">
            <w:rPr>
              <w:lang w:bidi="de-DE"/>
            </w:rPr>
            <w:t xml:space="preserve">Newsletter sind Zeitschriften, die verwendet werden, um Ihr Produkt oder Ihren Blog zu bewerben oder Ihre Abonnenten mit aktuellen Informationen zu versorgen. Sie können gedruckt oder per E-Mail gesendet werden und sind eine hervorragende Möglichkeit, um regelmäßigen Kontakt mit Ihren Abonnenten zu pflegen und Zugriffe auf Ihre Website zu generieren. Geben Sie hier den Inhalt Ihres Newsletters ein. </w:t>
          </w:r>
        </w:p>
        <w:p w:rsidR="00F45546" w:rsidRPr="008A753D" w:rsidRDefault="00582704" w:rsidP="00B7283D">
          <w:r w:rsidRPr="008A753D">
            <w:rPr>
              <w:lang w:bidi="de-DE"/>
            </w:rPr>
            <w:t xml:space="preserve">Newsletter sind Zeitschriften, die verwendet werden, um Ihr Produkt oder Ihren Blog zu bewerben oder Ihre Abonnenten mit aktuellen Informationen zu versorgen. Sie sind eine hervorragende Möglichkeit, um regelmäßig Kontakt mit Ihren Abonnenten zu pflegen. Geben Sie hier den Inhalt Ihres Newsletters ein. </w:t>
          </w:r>
        </w:p>
        <w:p w:rsidR="00723439" w:rsidRDefault="00582704">
          <w:pPr>
            <w:pStyle w:val="E353DBD066BC432E9C4D8384460ECCE6"/>
          </w:pPr>
          <w:r w:rsidRPr="008A753D">
            <w:rPr>
              <w:lang w:bidi="de-DE"/>
            </w:rPr>
            <w:t>Newsletter sind Zeitschriften, die verwendet werden, um Ihr Produkt oder Ihren Blog zu bewerben oder Ihre Abonnenten mit aktuellen Informationen zu versorgen. Geben Sie hier den Inhalt Ihres Newsletters ein.</w:t>
          </w:r>
        </w:p>
      </w:docPartBody>
    </w:docPart>
    <w:docPart>
      <w:docPartPr>
        <w:name w:val="F0F8AE924F274C66B9AEA65C8FEB29AF"/>
        <w:category>
          <w:name w:val="Allgemein"/>
          <w:gallery w:val="placeholder"/>
        </w:category>
        <w:types>
          <w:type w:val="bbPlcHdr"/>
        </w:types>
        <w:behaviors>
          <w:behavior w:val="content"/>
        </w:behaviors>
        <w:guid w:val="{409B2EA5-38CE-466A-A222-BD5C707DD697}"/>
      </w:docPartPr>
      <w:docPartBody>
        <w:p w:rsidR="00723439" w:rsidRDefault="00582704">
          <w:pPr>
            <w:pStyle w:val="F0F8AE924F274C66B9AEA65C8FEB29AF"/>
          </w:pPr>
          <w:r w:rsidRPr="008A753D">
            <w:rPr>
              <w:lang w:bidi="de-DE"/>
            </w:rPr>
            <w:t>In dieser Ausgabe</w:t>
          </w:r>
        </w:p>
      </w:docPartBody>
    </w:docPart>
    <w:docPart>
      <w:docPartPr>
        <w:name w:val="F0C3406A68FB4505885896373B5F2289"/>
        <w:category>
          <w:name w:val="Allgemein"/>
          <w:gallery w:val="placeholder"/>
        </w:category>
        <w:types>
          <w:type w:val="bbPlcHdr"/>
        </w:types>
        <w:behaviors>
          <w:behavior w:val="content"/>
        </w:behaviors>
        <w:guid w:val="{44EDEBA1-21FF-42E7-9870-EE522E17AFD9}"/>
      </w:docPartPr>
      <w:docPartBody>
        <w:p w:rsidR="00723439" w:rsidRDefault="00582704">
          <w:pPr>
            <w:pStyle w:val="F0C3406A68FB4505885896373B5F2289"/>
          </w:pPr>
          <w:r w:rsidRPr="008A753D">
            <w:rPr>
              <w:lang w:bidi="de-DE"/>
            </w:rPr>
            <w:t>EIN BLICK INS INNERE</w:t>
          </w:r>
        </w:p>
      </w:docPartBody>
    </w:docPart>
    <w:docPart>
      <w:docPartPr>
        <w:name w:val="F980E891DAB247A5829148C661ED1A31"/>
        <w:category>
          <w:name w:val="Allgemein"/>
          <w:gallery w:val="placeholder"/>
        </w:category>
        <w:types>
          <w:type w:val="bbPlcHdr"/>
        </w:types>
        <w:behaviors>
          <w:behavior w:val="content"/>
        </w:behaviors>
        <w:guid w:val="{A6A1587B-8F10-4343-998F-E60847EE0D06}"/>
      </w:docPartPr>
      <w:docPartBody>
        <w:p w:rsidR="00723439" w:rsidRDefault="00582704">
          <w:pPr>
            <w:pStyle w:val="F980E891DAB247A5829148C661ED1A31"/>
          </w:pPr>
          <w:r w:rsidRPr="008A753D">
            <w:rPr>
              <w:lang w:bidi="de-DE"/>
            </w:rPr>
            <w:t>Fügen Sie hier einen Beschreibungstext ein, um das Interesse der Abonnenten an Ihrem Thema zu wecken.</w:t>
          </w:r>
        </w:p>
      </w:docPartBody>
    </w:docPart>
    <w:docPart>
      <w:docPartPr>
        <w:name w:val="6419F846ED1948BC953575514D100172"/>
        <w:category>
          <w:name w:val="Allgemein"/>
          <w:gallery w:val="placeholder"/>
        </w:category>
        <w:types>
          <w:type w:val="bbPlcHdr"/>
        </w:types>
        <w:behaviors>
          <w:behavior w:val="content"/>
        </w:behaviors>
        <w:guid w:val="{BE35DAAD-CAE6-4F83-AF65-334C7C3778DC}"/>
      </w:docPartPr>
      <w:docPartBody>
        <w:p w:rsidR="00723439" w:rsidRDefault="00582704">
          <w:pPr>
            <w:pStyle w:val="6419F846ED1948BC953575514D100172"/>
          </w:pPr>
          <w:r w:rsidRPr="008A753D">
            <w:rPr>
              <w:lang w:bidi="de-DE"/>
            </w:rPr>
            <w:t>IMMOBILIENTRENDS</w:t>
          </w:r>
        </w:p>
      </w:docPartBody>
    </w:docPart>
    <w:docPart>
      <w:docPartPr>
        <w:name w:val="2B4C915C6F5B42C192E8B2221C1FBC7D"/>
        <w:category>
          <w:name w:val="Allgemein"/>
          <w:gallery w:val="placeholder"/>
        </w:category>
        <w:types>
          <w:type w:val="bbPlcHdr"/>
        </w:types>
        <w:behaviors>
          <w:behavior w:val="content"/>
        </w:behaviors>
        <w:guid w:val="{B6504CF5-5BA9-4016-9742-06803DD2CAB0}"/>
      </w:docPartPr>
      <w:docPartBody>
        <w:p w:rsidR="00723439" w:rsidRDefault="00582704">
          <w:pPr>
            <w:pStyle w:val="2B4C915C6F5B42C192E8B2221C1FBC7D"/>
          </w:pPr>
          <w:r w:rsidRPr="008A753D">
            <w:rPr>
              <w:lang w:bidi="de-DE"/>
            </w:rPr>
            <w:t>Fügen Sie hier einen Beschreibungstext ein, um das Interesse der Abonnenten an Ihrem Thema zu wecken.</w:t>
          </w:r>
        </w:p>
      </w:docPartBody>
    </w:docPart>
    <w:docPart>
      <w:docPartPr>
        <w:name w:val="083337EDDBF741E7B7C45B3ED1E415C8"/>
        <w:category>
          <w:name w:val="Allgemein"/>
          <w:gallery w:val="placeholder"/>
        </w:category>
        <w:types>
          <w:type w:val="bbPlcHdr"/>
        </w:types>
        <w:behaviors>
          <w:behavior w:val="content"/>
        </w:behaviors>
        <w:guid w:val="{69ED1F16-5E1F-41C9-AA02-B6C50D6C595E}"/>
      </w:docPartPr>
      <w:docPartBody>
        <w:p w:rsidR="00723439" w:rsidRDefault="00582704">
          <w:pPr>
            <w:pStyle w:val="083337EDDBF741E7B7C45B3ED1E415C8"/>
          </w:pPr>
          <w:r w:rsidRPr="008A753D">
            <w:rPr>
              <w:lang w:bidi="de-DE"/>
            </w:rPr>
            <w:t>Ein Blick ins Innere</w:t>
          </w:r>
        </w:p>
      </w:docPartBody>
    </w:docPart>
    <w:docPart>
      <w:docPartPr>
        <w:name w:val="CA9275C17562497C8E60C8B4EA3CB979"/>
        <w:category>
          <w:name w:val="Allgemein"/>
          <w:gallery w:val="placeholder"/>
        </w:category>
        <w:types>
          <w:type w:val="bbPlcHdr"/>
        </w:types>
        <w:behaviors>
          <w:behavior w:val="content"/>
        </w:behaviors>
        <w:guid w:val="{FDBC3F96-9C31-4912-8D1B-536D339EC6DA}"/>
      </w:docPartPr>
      <w:docPartBody>
        <w:p w:rsidR="00723439" w:rsidRDefault="00582704">
          <w:pPr>
            <w:pStyle w:val="CA9275C17562497C8E60C8B4EA3CB979"/>
          </w:pPr>
          <w:r w:rsidRPr="008A753D">
            <w:rPr>
              <w:lang w:bidi="de-DE"/>
            </w:rPr>
            <w:t>Von Lara Wolfe</w:t>
          </w:r>
        </w:p>
      </w:docPartBody>
    </w:docPart>
    <w:docPart>
      <w:docPartPr>
        <w:name w:val="DAF0861564AB452190396DD0B32844DF"/>
        <w:category>
          <w:name w:val="Allgemein"/>
          <w:gallery w:val="placeholder"/>
        </w:category>
        <w:types>
          <w:type w:val="bbPlcHdr"/>
        </w:types>
        <w:behaviors>
          <w:behavior w:val="content"/>
        </w:behaviors>
        <w:guid w:val="{4958EC04-C1D5-4128-AAFB-B7F223B43ED3}"/>
      </w:docPartPr>
      <w:docPartBody>
        <w:p w:rsidR="00F45546" w:rsidRPr="008A753D" w:rsidRDefault="00582704" w:rsidP="00DD692E">
          <w:r w:rsidRPr="008A753D">
            <w:rPr>
              <w:lang w:bidi="de-DE"/>
            </w:rPr>
            <w:t xml:space="preserve">Newsletter sind Zeitschriften, die verwendet werden, um Ihr Produkt oder Ihren Blog zu bewerben oder Ihre Abonnenten mit aktuellen Informationen zu versorgen. Sie können gedruckt oder per E-Mail gesendet werden und sind eine hervorragende Möglichkeit, um regelmäßigen Kontakt mit Ihren Abonnenten zu pflegen und Zugriffe auf Ihre Website zu generieren. Geben Sie hier den Inhalt Ihres Newsletters ein. </w:t>
          </w:r>
        </w:p>
        <w:p w:rsidR="00F45546" w:rsidRPr="008A753D" w:rsidRDefault="00582704" w:rsidP="00DD692E">
          <w:r w:rsidRPr="008A753D">
            <w:rPr>
              <w:lang w:bidi="de-DE"/>
            </w:rPr>
            <w:t xml:space="preserve">Newsletter sind Zeitschriften, die verwendet werden, um Ihr Produkt oder Ihren Blog zu bewerben oder Ihre Abonnenten mit aktuellen Informationen zu versorgen. Sie können gedruckt oder per E-Mail gesendet werden und sind eine hervorragende Möglichkeit, um regelmäßigen Kontakt mit Ihren Abonnenten zu pflegen und Zugriffe auf Ihre Website zu generieren. Geben Sie hier Ihren Inhalt ein. </w:t>
          </w:r>
        </w:p>
        <w:p w:rsidR="00723439" w:rsidRDefault="00582704">
          <w:pPr>
            <w:pStyle w:val="DAF0861564AB452190396DD0B32844DF"/>
          </w:pPr>
          <w:r w:rsidRPr="008A753D">
            <w:rPr>
              <w:lang w:bidi="de-DE"/>
            </w:rPr>
            <w:t>Newsletter sind Zeitschriften, die verwendet werden, um Ihr Produkt oder Ihren Blog zu bewerben oder Ihre Abonnenten mit aktuellen Informationen zu versorgen. Geben Sie hier den Inhalt Ihres Newsletters ein.</w:t>
          </w:r>
        </w:p>
      </w:docPartBody>
    </w:docPart>
    <w:docPart>
      <w:docPartPr>
        <w:name w:val="4F2B75B815A4438C90E2E29970AF9691"/>
        <w:category>
          <w:name w:val="Allgemein"/>
          <w:gallery w:val="placeholder"/>
        </w:category>
        <w:types>
          <w:type w:val="bbPlcHdr"/>
        </w:types>
        <w:behaviors>
          <w:behavior w:val="content"/>
        </w:behaviors>
        <w:guid w:val="{1786864B-0BCC-4C80-91F7-2FE1259BEAC5}"/>
      </w:docPartPr>
      <w:docPartBody>
        <w:p w:rsidR="00F45546" w:rsidRPr="008A753D" w:rsidRDefault="00582704" w:rsidP="00DD692E">
          <w:r w:rsidRPr="008A753D">
            <w:rPr>
              <w:lang w:bidi="de-DE"/>
            </w:rPr>
            <w:t xml:space="preserve">Newsletter sind Zeitschriften, die verwendet werden, um Ihr Produkt oder Ihren Blog zu bewerben oder Ihre Abonnenten mit aktuellen Informationen zu versorgen. Sie können gedruckt oder per E-Mail gesendet werden und sind eine hervorragende Möglichkeit, um regelmäßigen Kontakt mit Ihren Abonnenten zu pflegen und Zugriffe auf Ihre Website zu generieren. Geben Sie hier den Inhalt Ihres Newsletters ein. </w:t>
          </w:r>
        </w:p>
        <w:p w:rsidR="00F45546" w:rsidRPr="008A753D" w:rsidRDefault="00582704" w:rsidP="00DD692E">
          <w:r w:rsidRPr="008A753D">
            <w:rPr>
              <w:lang w:bidi="de-DE"/>
            </w:rPr>
            <w:t xml:space="preserve">Newsletter sind Zeitschriften, die verwendet werden, um Ihr Produkt oder Ihren Blog zu bewerben oder Ihre Abonnenten mit aktuellen Informationen zu versorgen. Geben Sie hier den Inhalt Ihres Newsletters ein. </w:t>
          </w:r>
        </w:p>
        <w:p w:rsidR="00723439" w:rsidRDefault="00582704">
          <w:pPr>
            <w:pStyle w:val="4F2B75B815A4438C90E2E29970AF9691"/>
          </w:pPr>
          <w:r w:rsidRPr="008A753D">
            <w:rPr>
              <w:lang w:bidi="de-DE"/>
            </w:rPr>
            <w:t>Newsletter sind Zeitschriften, die verwendet werden, um Ihr Produkt oder Ihren Blog zu bewerben oder Ihre Abonnenten mit aktuellen Informationen zu versorgen. Geben Sie hier den Inhalt Ihres Newsletters ein.</w:t>
          </w:r>
        </w:p>
      </w:docPartBody>
    </w:docPart>
    <w:docPart>
      <w:docPartPr>
        <w:name w:val="7999A4C25D914F76939BCF0EF20ADB36"/>
        <w:category>
          <w:name w:val="Allgemein"/>
          <w:gallery w:val="placeholder"/>
        </w:category>
        <w:types>
          <w:type w:val="bbPlcHdr"/>
        </w:types>
        <w:behaviors>
          <w:behavior w:val="content"/>
        </w:behaviors>
        <w:guid w:val="{AEEE0443-8D66-4031-9010-D6E276748608}"/>
      </w:docPartPr>
      <w:docPartBody>
        <w:p w:rsidR="00723439" w:rsidRDefault="00582704">
          <w:pPr>
            <w:pStyle w:val="7999A4C25D914F76939BCF0EF20ADB36"/>
          </w:pPr>
          <w:r w:rsidRPr="008A753D">
            <w:rPr>
              <w:rStyle w:val="Platzhaltertext"/>
              <w:lang w:bidi="de-DE"/>
            </w:rPr>
            <w:t xml:space="preserve">Sie wollen </w:t>
          </w:r>
          <w:r w:rsidRPr="008A753D">
            <w:rPr>
              <w:rStyle w:val="Platzhaltertext"/>
              <w:lang w:bidi="de-DE"/>
            </w:rPr>
            <w:br/>
            <w:t>vermieten?</w:t>
          </w:r>
        </w:p>
      </w:docPartBody>
    </w:docPart>
    <w:docPart>
      <w:docPartPr>
        <w:name w:val="A316969C263C411A81A503A95458C09F"/>
        <w:category>
          <w:name w:val="Allgemein"/>
          <w:gallery w:val="placeholder"/>
        </w:category>
        <w:types>
          <w:type w:val="bbPlcHdr"/>
        </w:types>
        <w:behaviors>
          <w:behavior w:val="content"/>
        </w:behaviors>
        <w:guid w:val="{7FA62FF3-5AFC-499B-9FD9-499D99713935}"/>
      </w:docPartPr>
      <w:docPartBody>
        <w:p w:rsidR="00723439" w:rsidRDefault="00582704" w:rsidP="00582704">
          <w:pPr>
            <w:pStyle w:val="A316969C263C411A81A503A95458C09F"/>
          </w:pPr>
          <w:r w:rsidRPr="008A753D">
            <w:rPr>
              <w:lang w:bidi="de-DE"/>
            </w:rPr>
            <w:t>MODERNES WOHNEN</w:t>
          </w:r>
        </w:p>
      </w:docPartBody>
    </w:docPart>
  </w:docParts>
</w:glossaryDocument>
</file>

<file path=word/glossary/fontTable.xml><?xml version="1.0" encoding="utf-8"?>
<w:fonts xmlns:r="http://schemas.openxmlformats.org/officeDocument/2006/relationships" xmlns:w="http://schemas.openxmlformats.org/wordprocessingml/2006/main">
  <w:font w:name="Avenir Next LT Pro">
    <w:altName w:val="Calibri"/>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altName w:val="Calibr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2704"/>
    <w:rsid w:val="00065C6A"/>
    <w:rsid w:val="00142882"/>
    <w:rsid w:val="002C6192"/>
    <w:rsid w:val="00315754"/>
    <w:rsid w:val="00582704"/>
    <w:rsid w:val="005A61DB"/>
    <w:rsid w:val="005C62BB"/>
    <w:rsid w:val="00723439"/>
    <w:rsid w:val="00864C72"/>
    <w:rsid w:val="00901748"/>
    <w:rsid w:val="00DE03D5"/>
    <w:rsid w:val="00E413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4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F3D9EB5A1FF4943BE26D9184A72E5C0">
    <w:name w:val="FF3D9EB5A1FF4943BE26D9184A72E5C0"/>
    <w:rsid w:val="00723439"/>
  </w:style>
  <w:style w:type="paragraph" w:customStyle="1" w:styleId="32AEC5C54E8846A6AD730D505E99C73E">
    <w:name w:val="32AEC5C54E8846A6AD730D505E99C73E"/>
    <w:rsid w:val="00723439"/>
  </w:style>
  <w:style w:type="paragraph" w:customStyle="1" w:styleId="D818DC9B34C8435C94ADC6626D9294AB">
    <w:name w:val="D818DC9B34C8435C94ADC6626D9294AB"/>
    <w:rsid w:val="00723439"/>
  </w:style>
  <w:style w:type="paragraph" w:customStyle="1" w:styleId="0E64A90BE9AF4F108C419D1512050991">
    <w:name w:val="0E64A90BE9AF4F108C419D1512050991"/>
    <w:rsid w:val="00723439"/>
  </w:style>
  <w:style w:type="paragraph" w:customStyle="1" w:styleId="2DC170D9E108417BA2C0906A58757388">
    <w:name w:val="2DC170D9E108417BA2C0906A58757388"/>
    <w:rsid w:val="00723439"/>
  </w:style>
  <w:style w:type="paragraph" w:customStyle="1" w:styleId="E353DBD066BC432E9C4D8384460ECCE6">
    <w:name w:val="E353DBD066BC432E9C4D8384460ECCE6"/>
    <w:rsid w:val="00723439"/>
  </w:style>
  <w:style w:type="paragraph" w:customStyle="1" w:styleId="F0F8AE924F274C66B9AEA65C8FEB29AF">
    <w:name w:val="F0F8AE924F274C66B9AEA65C8FEB29AF"/>
    <w:rsid w:val="00723439"/>
  </w:style>
  <w:style w:type="paragraph" w:customStyle="1" w:styleId="F0C3406A68FB4505885896373B5F2289">
    <w:name w:val="F0C3406A68FB4505885896373B5F2289"/>
    <w:rsid w:val="00723439"/>
  </w:style>
  <w:style w:type="paragraph" w:customStyle="1" w:styleId="F980E891DAB247A5829148C661ED1A31">
    <w:name w:val="F980E891DAB247A5829148C661ED1A31"/>
    <w:rsid w:val="00723439"/>
  </w:style>
  <w:style w:type="paragraph" w:customStyle="1" w:styleId="6419F846ED1948BC953575514D100172">
    <w:name w:val="6419F846ED1948BC953575514D100172"/>
    <w:rsid w:val="00723439"/>
  </w:style>
  <w:style w:type="paragraph" w:customStyle="1" w:styleId="2B4C915C6F5B42C192E8B2221C1FBC7D">
    <w:name w:val="2B4C915C6F5B42C192E8B2221C1FBC7D"/>
    <w:rsid w:val="00723439"/>
  </w:style>
  <w:style w:type="paragraph" w:customStyle="1" w:styleId="1308E981CEE74471842717B5E5D4F5A1">
    <w:name w:val="1308E981CEE74471842717B5E5D4F5A1"/>
    <w:rsid w:val="00723439"/>
  </w:style>
  <w:style w:type="paragraph" w:customStyle="1" w:styleId="CF4F4D7F135046C9A3430BE55CDD59BE">
    <w:name w:val="CF4F4D7F135046C9A3430BE55CDD59BE"/>
    <w:rsid w:val="00723439"/>
  </w:style>
  <w:style w:type="paragraph" w:customStyle="1" w:styleId="083337EDDBF741E7B7C45B3ED1E415C8">
    <w:name w:val="083337EDDBF741E7B7C45B3ED1E415C8"/>
    <w:rsid w:val="00723439"/>
  </w:style>
  <w:style w:type="paragraph" w:customStyle="1" w:styleId="CA9275C17562497C8E60C8B4EA3CB979">
    <w:name w:val="CA9275C17562497C8E60C8B4EA3CB979"/>
    <w:rsid w:val="00723439"/>
  </w:style>
  <w:style w:type="paragraph" w:customStyle="1" w:styleId="DAF0861564AB452190396DD0B32844DF">
    <w:name w:val="DAF0861564AB452190396DD0B32844DF"/>
    <w:rsid w:val="00723439"/>
  </w:style>
  <w:style w:type="paragraph" w:customStyle="1" w:styleId="2E7E9933DED5431EA229EC4772F13DA0">
    <w:name w:val="2E7E9933DED5431EA229EC4772F13DA0"/>
    <w:rsid w:val="00723439"/>
  </w:style>
  <w:style w:type="paragraph" w:customStyle="1" w:styleId="7923800033C24B76B07EEB8BF47E0F33">
    <w:name w:val="7923800033C24B76B07EEB8BF47E0F33"/>
    <w:rsid w:val="00723439"/>
  </w:style>
  <w:style w:type="paragraph" w:customStyle="1" w:styleId="4F2B75B815A4438C90E2E29970AF9691">
    <w:name w:val="4F2B75B815A4438C90E2E29970AF9691"/>
    <w:rsid w:val="00723439"/>
  </w:style>
  <w:style w:type="character" w:styleId="Platzhaltertext">
    <w:name w:val="Placeholder Text"/>
    <w:basedOn w:val="Absatz-Standardschriftart"/>
    <w:uiPriority w:val="99"/>
    <w:semiHidden/>
    <w:rsid w:val="00723439"/>
    <w:rPr>
      <w:color w:val="808080"/>
    </w:rPr>
  </w:style>
  <w:style w:type="paragraph" w:customStyle="1" w:styleId="7999A4C25D914F76939BCF0EF20ADB36">
    <w:name w:val="7999A4C25D914F76939BCF0EF20ADB36"/>
    <w:rsid w:val="00723439"/>
  </w:style>
  <w:style w:type="paragraph" w:customStyle="1" w:styleId="06F38651638C48C0957FE1E76CCE1988">
    <w:name w:val="06F38651638C48C0957FE1E76CCE1988"/>
    <w:rsid w:val="00723439"/>
  </w:style>
  <w:style w:type="paragraph" w:customStyle="1" w:styleId="EA6821F918A04813867EF1FE201560B5">
    <w:name w:val="EA6821F918A04813867EF1FE201560B5"/>
    <w:rsid w:val="00723439"/>
  </w:style>
  <w:style w:type="paragraph" w:customStyle="1" w:styleId="A316969C263C411A81A503A95458C09F">
    <w:name w:val="A316969C263C411A81A503A95458C09F"/>
    <w:rsid w:val="00582704"/>
  </w:style>
  <w:style w:type="paragraph" w:customStyle="1" w:styleId="A3BF49E048CE4818BC1E94A853A332BC">
    <w:name w:val="A3BF49E048CE4818BC1E94A853A332BC"/>
    <w:rsid w:val="0058270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F4137-0BDD-430F-8206-D84C41F1ED5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8AA2A64-7A8F-44D6-85C4-45040C3D3E36}">
  <ds:schemaRefs>
    <ds:schemaRef ds:uri="http://schemas.microsoft.com/sharepoint/v3/contenttype/forms"/>
  </ds:schemaRefs>
</ds:datastoreItem>
</file>

<file path=customXml/itemProps3.xml><?xml version="1.0" encoding="utf-8"?>
<ds:datastoreItem xmlns:ds="http://schemas.openxmlformats.org/officeDocument/2006/customXml" ds:itemID="{16142BFF-2D24-4EF6-8C08-C7A4B91E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2B5EE-CA51-41DC-A943-56BBA871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für Immobilienmakler</Template>
  <TotalTime>0</TotalTime>
  <Pages>2</Pages>
  <Words>446</Words>
  <Characters>2811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2023-03-06T11:22:00Z</dcterms:created>
  <dcterms:modified xsi:type="dcterms:W3CDTF">2023-03-21T11:32:00Z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